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C3" w:rsidRPr="00E845C3" w:rsidRDefault="00E845C3" w:rsidP="00E845C3">
      <w:pPr>
        <w:jc w:val="center"/>
        <w:rPr>
          <w:rFonts w:ascii="Times New Roman" w:hAnsi="Times New Roman" w:cs="Times New Roman"/>
          <w:b/>
          <w:sz w:val="40"/>
          <w:szCs w:val="40"/>
        </w:rPr>
      </w:pPr>
      <w:r w:rsidRPr="00E845C3">
        <w:rPr>
          <w:rFonts w:ascii="Times New Roman" w:hAnsi="Times New Roman" w:cs="Times New Roman"/>
          <w:b/>
          <w:sz w:val="40"/>
          <w:szCs w:val="40"/>
        </w:rPr>
        <w:t>UNIVERSITY OF NIGERIA, NSUKKA</w:t>
      </w:r>
    </w:p>
    <w:p w:rsidR="00E845C3" w:rsidRDefault="00E845C3" w:rsidP="00E845C3">
      <w:pPr>
        <w:jc w:val="center"/>
        <w:rPr>
          <w:rFonts w:ascii="Times New Roman" w:hAnsi="Times New Roman" w:cs="Times New Roman"/>
          <w:b/>
          <w:sz w:val="40"/>
          <w:szCs w:val="40"/>
        </w:rPr>
      </w:pPr>
    </w:p>
    <w:p w:rsidR="00E845C3" w:rsidRPr="00E845C3" w:rsidRDefault="00E845C3" w:rsidP="00E845C3">
      <w:pPr>
        <w:jc w:val="center"/>
        <w:rPr>
          <w:rFonts w:ascii="Times New Roman" w:hAnsi="Times New Roman" w:cs="Times New Roman"/>
          <w:b/>
          <w:sz w:val="40"/>
          <w:szCs w:val="40"/>
        </w:rPr>
      </w:pPr>
      <w:r>
        <w:rPr>
          <w:rFonts w:ascii="Times New Roman" w:hAnsi="Times New Roman" w:cs="Times New Roman"/>
          <w:b/>
          <w:sz w:val="40"/>
          <w:szCs w:val="40"/>
        </w:rPr>
        <w:t>FACULTY OF PHYSICAL SCIENCES</w:t>
      </w:r>
    </w:p>
    <w:p w:rsidR="00E845C3" w:rsidRDefault="00E845C3" w:rsidP="00B82003">
      <w:pPr>
        <w:jc w:val="center"/>
        <w:rPr>
          <w:rFonts w:ascii="Times New Roman" w:hAnsi="Times New Roman" w:cs="Times New Roman"/>
          <w:b/>
          <w:sz w:val="40"/>
          <w:szCs w:val="40"/>
        </w:rPr>
      </w:pPr>
    </w:p>
    <w:p w:rsidR="00B82003" w:rsidRDefault="00B82003" w:rsidP="00B82003">
      <w:pPr>
        <w:jc w:val="center"/>
        <w:rPr>
          <w:rFonts w:ascii="Times New Roman" w:hAnsi="Times New Roman" w:cs="Times New Roman"/>
          <w:b/>
          <w:sz w:val="40"/>
          <w:szCs w:val="40"/>
        </w:rPr>
      </w:pPr>
      <w:r w:rsidRPr="00E845C3">
        <w:rPr>
          <w:rFonts w:ascii="Times New Roman" w:hAnsi="Times New Roman" w:cs="Times New Roman"/>
          <w:b/>
          <w:sz w:val="40"/>
          <w:szCs w:val="40"/>
        </w:rPr>
        <w:t>DEPARTMENT OF STATISTICS</w:t>
      </w: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p>
    <w:p w:rsidR="00E845C3" w:rsidRPr="00666E1C" w:rsidRDefault="00E845C3" w:rsidP="00E845C3">
      <w:pPr>
        <w:jc w:val="center"/>
        <w:rPr>
          <w:rFonts w:ascii="Times New Roman" w:hAnsi="Times New Roman" w:cs="Times New Roman"/>
          <w:b/>
        </w:rPr>
      </w:pPr>
      <w:r>
        <w:rPr>
          <w:rFonts w:ascii="Times New Roman" w:hAnsi="Times New Roman" w:cs="Times New Roman"/>
          <w:b/>
          <w:sz w:val="40"/>
          <w:szCs w:val="40"/>
        </w:rPr>
        <w:t>MASTER OF SCIENCE (M.SC)</w:t>
      </w:r>
      <w:r w:rsidRPr="00E845C3">
        <w:rPr>
          <w:rFonts w:ascii="Times New Roman" w:hAnsi="Times New Roman" w:cs="Times New Roman"/>
          <w:b/>
          <w:sz w:val="40"/>
          <w:szCs w:val="40"/>
        </w:rPr>
        <w:t xml:space="preserve"> DEGREE PROGRAMME</w:t>
      </w:r>
      <w:r w:rsidRPr="00666E1C">
        <w:rPr>
          <w:rFonts w:ascii="Times New Roman" w:hAnsi="Times New Roman" w:cs="Times New Roman"/>
          <w:b/>
        </w:rPr>
        <w:t xml:space="preserve"> </w:t>
      </w:r>
    </w:p>
    <w:p w:rsidR="00B82003" w:rsidRPr="00E845C3" w:rsidRDefault="00B82003" w:rsidP="00B82003">
      <w:pPr>
        <w:jc w:val="center"/>
        <w:rPr>
          <w:rFonts w:ascii="Times New Roman" w:hAnsi="Times New Roman" w:cs="Times New Roman"/>
          <w:b/>
          <w:sz w:val="40"/>
          <w:szCs w:val="40"/>
        </w:rPr>
      </w:pPr>
      <w:r w:rsidRPr="00E845C3">
        <w:rPr>
          <w:rFonts w:ascii="Times New Roman" w:hAnsi="Times New Roman" w:cs="Times New Roman"/>
          <w:b/>
          <w:sz w:val="40"/>
          <w:szCs w:val="40"/>
        </w:rPr>
        <w:t xml:space="preserve"> IN STATISTICS</w:t>
      </w: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r>
        <w:rPr>
          <w:rFonts w:ascii="Times New Roman" w:hAnsi="Times New Roman" w:cs="Times New Roman"/>
          <w:b/>
          <w:sz w:val="40"/>
          <w:szCs w:val="40"/>
        </w:rPr>
        <w:t>2015</w:t>
      </w:r>
    </w:p>
    <w:p w:rsidR="00E845C3" w:rsidRDefault="00E845C3" w:rsidP="00B82003">
      <w:pPr>
        <w:jc w:val="center"/>
        <w:rPr>
          <w:rFonts w:ascii="Times New Roman" w:hAnsi="Times New Roman" w:cs="Times New Roman"/>
          <w:b/>
          <w:sz w:val="40"/>
          <w:szCs w:val="40"/>
        </w:rPr>
      </w:pPr>
    </w:p>
    <w:p w:rsidR="00E845C3" w:rsidRDefault="00E845C3" w:rsidP="00B82003">
      <w:pPr>
        <w:jc w:val="center"/>
        <w:rPr>
          <w:rFonts w:ascii="Times New Roman" w:hAnsi="Times New Roman" w:cs="Times New Roman"/>
          <w:b/>
          <w:sz w:val="40"/>
          <w:szCs w:val="40"/>
        </w:rPr>
      </w:pPr>
    </w:p>
    <w:p w:rsidR="00A6606D" w:rsidRPr="00A6606D" w:rsidRDefault="00A6606D" w:rsidP="00A6606D">
      <w:pPr>
        <w:rPr>
          <w:rFonts w:ascii="Times New Roman" w:hAnsi="Times New Roman" w:cs="Times New Roman"/>
          <w:b/>
          <w:sz w:val="24"/>
          <w:szCs w:val="24"/>
        </w:rPr>
      </w:pPr>
      <w:r w:rsidRPr="00A6606D">
        <w:rPr>
          <w:rFonts w:ascii="Times New Roman" w:hAnsi="Times New Roman" w:cs="Times New Roman"/>
          <w:b/>
          <w:sz w:val="24"/>
          <w:szCs w:val="24"/>
        </w:rPr>
        <w:lastRenderedPageBreak/>
        <w:t>MASTER OF SCIENCE (M.SC) DEGREE PROGRAMME IN STATISTICS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PHILOSOPHY</w:t>
      </w:r>
    </w:p>
    <w:p w:rsidR="00807D64" w:rsidRPr="00807D64" w:rsidRDefault="00C846D1" w:rsidP="00807D64">
      <w:pPr>
        <w:pStyle w:val="NormalWeb"/>
      </w:pPr>
      <w:r w:rsidRPr="00A6606D">
        <w:t>This programme</w:t>
      </w:r>
      <w:r w:rsidR="00CB14BC" w:rsidRPr="00A6606D">
        <w:t xml:space="preserve"> </w:t>
      </w:r>
      <w:r w:rsidR="00692139" w:rsidRPr="00A6606D">
        <w:t>is concerned with</w:t>
      </w:r>
      <w:r w:rsidR="00CB14BC" w:rsidRPr="00A6606D">
        <w:t xml:space="preserve"> the foundations of statistical methods, their input</w:t>
      </w:r>
      <w:r w:rsidR="004459AA">
        <w:t xml:space="preserve">s, and </w:t>
      </w:r>
      <w:r w:rsidR="00CB14BC" w:rsidRPr="00A6606D">
        <w:t>results</w:t>
      </w:r>
      <w:r w:rsidR="00692139" w:rsidRPr="00A6606D">
        <w:t xml:space="preserve">. </w:t>
      </w:r>
      <w:r w:rsidR="00807D64">
        <w:t>It will</w:t>
      </w:r>
      <w:r w:rsidR="00807D64" w:rsidRPr="00807D64">
        <w:t xml:space="preserve"> advance the frontiers of statistical theory and new data analysis techniques through research.</w:t>
      </w:r>
      <w:r w:rsidR="004459AA">
        <w:t xml:space="preserve"> The statistical theories and its applications are adapted to planning, policy formulation and evaluation in diverse areas.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OBJECTIVE OF THE PROGRAMME</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The objective of the programme is to provide high-level manpower in Statistics needed in research institutes, polytechnics, Universities, ministries, agencies and industries. The programme when completed would have equippe</w:t>
      </w:r>
      <w:r w:rsidR="00224355" w:rsidRPr="00A6606D">
        <w:rPr>
          <w:rFonts w:ascii="Times New Roman" w:hAnsi="Times New Roman" w:cs="Times New Roman"/>
          <w:sz w:val="24"/>
          <w:szCs w:val="24"/>
        </w:rPr>
        <w:t>d the candidates well enough on methodology for statistical mode</w:t>
      </w:r>
      <w:r w:rsidR="00A76F3F" w:rsidRPr="00A6606D">
        <w:rPr>
          <w:rFonts w:ascii="Times New Roman" w:hAnsi="Times New Roman" w:cs="Times New Roman"/>
          <w:sz w:val="24"/>
          <w:szCs w:val="24"/>
        </w:rPr>
        <w:t>l</w:t>
      </w:r>
      <w:r w:rsidR="00224355" w:rsidRPr="00A6606D">
        <w:rPr>
          <w:rFonts w:ascii="Times New Roman" w:hAnsi="Times New Roman" w:cs="Times New Roman"/>
          <w:sz w:val="24"/>
          <w:szCs w:val="24"/>
        </w:rPr>
        <w:t>ling and data</w:t>
      </w:r>
      <w:r w:rsidRPr="00A6606D">
        <w:rPr>
          <w:rFonts w:ascii="Times New Roman" w:hAnsi="Times New Roman" w:cs="Times New Roman"/>
          <w:sz w:val="24"/>
          <w:szCs w:val="24"/>
        </w:rPr>
        <w:t xml:space="preserve"> analysis a</w:t>
      </w:r>
      <w:r w:rsidR="00224355" w:rsidRPr="00A6606D">
        <w:rPr>
          <w:rFonts w:ascii="Times New Roman" w:hAnsi="Times New Roman" w:cs="Times New Roman"/>
          <w:sz w:val="24"/>
          <w:szCs w:val="24"/>
        </w:rPr>
        <w:t xml:space="preserve">s well </w:t>
      </w:r>
      <w:r w:rsidR="00A76F3F" w:rsidRPr="00A6606D">
        <w:rPr>
          <w:rFonts w:ascii="Times New Roman" w:hAnsi="Times New Roman" w:cs="Times New Roman"/>
          <w:sz w:val="24"/>
          <w:szCs w:val="24"/>
        </w:rPr>
        <w:t>as interpretation</w:t>
      </w:r>
      <w:r w:rsidRPr="00A6606D">
        <w:rPr>
          <w:rFonts w:ascii="Times New Roman" w:hAnsi="Times New Roman" w:cs="Times New Roman"/>
          <w:sz w:val="24"/>
          <w:szCs w:val="24"/>
        </w:rPr>
        <w:t xml:space="preserve"> of statistical data.</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SCOPE</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The programme is designed to cover most areas of Statistics, which include: Probability and Inference, Stochastic Processes, Design of Experiment, </w:t>
      </w:r>
      <w:r w:rsidR="00692139" w:rsidRPr="00A6606D">
        <w:rPr>
          <w:rFonts w:ascii="Times New Roman" w:hAnsi="Times New Roman" w:cs="Times New Roman"/>
          <w:sz w:val="24"/>
          <w:szCs w:val="24"/>
        </w:rPr>
        <w:t xml:space="preserve">Categorical Data Analysis, </w:t>
      </w:r>
      <w:r w:rsidRPr="00A6606D">
        <w:rPr>
          <w:rFonts w:ascii="Times New Roman" w:hAnsi="Times New Roman" w:cs="Times New Roman"/>
          <w:sz w:val="24"/>
          <w:szCs w:val="24"/>
        </w:rPr>
        <w:t>Time Series</w:t>
      </w:r>
      <w:r w:rsidR="00692139" w:rsidRPr="00A6606D">
        <w:rPr>
          <w:rFonts w:ascii="Times New Roman" w:hAnsi="Times New Roman" w:cs="Times New Roman"/>
          <w:sz w:val="24"/>
          <w:szCs w:val="24"/>
        </w:rPr>
        <w:t xml:space="preserve"> Analysis</w:t>
      </w:r>
      <w:r w:rsidRPr="00A6606D">
        <w:rPr>
          <w:rFonts w:ascii="Times New Roman" w:hAnsi="Times New Roman" w:cs="Times New Roman"/>
          <w:sz w:val="24"/>
          <w:szCs w:val="24"/>
        </w:rPr>
        <w:t>, Operations Research and Sample Survey Theory and Methods.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JOB OPPORTUNITIES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Statistics has a wide area of application; so on successful completion of the programme a graduate has a variety of choices in both public and private sectors, e.g. banks, insurance companies, academic institutions, research institutes, teaching hospitals and manufacturing industries.  A graduate in Statistics can be a self-employed consultant.</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ENTRY REQUIREMENTS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Basic Admission Requirements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The criteria for admission into the Master’s Programme (</w:t>
      </w:r>
      <w:proofErr w:type="spellStart"/>
      <w:r w:rsidRPr="00A6606D">
        <w:rPr>
          <w:rFonts w:ascii="Times New Roman" w:hAnsi="Times New Roman" w:cs="Times New Roman"/>
          <w:sz w:val="24"/>
          <w:szCs w:val="24"/>
        </w:rPr>
        <w:t>M.Sc</w:t>
      </w:r>
      <w:proofErr w:type="spellEnd"/>
      <w:r w:rsidRPr="00A6606D">
        <w:rPr>
          <w:rFonts w:ascii="Times New Roman" w:hAnsi="Times New Roman" w:cs="Times New Roman"/>
          <w:sz w:val="24"/>
          <w:szCs w:val="24"/>
        </w:rPr>
        <w:t xml:space="preserve">) will be as follows: </w:t>
      </w:r>
    </w:p>
    <w:p w:rsidR="00B82003" w:rsidRPr="00A6606D" w:rsidRDefault="00B82003" w:rsidP="00B82003">
      <w:pPr>
        <w:spacing w:before="240"/>
        <w:rPr>
          <w:rFonts w:ascii="Times New Roman" w:hAnsi="Times New Roman" w:cs="Times New Roman"/>
          <w:sz w:val="24"/>
          <w:szCs w:val="24"/>
        </w:rPr>
      </w:pPr>
      <w:r w:rsidRPr="00A6606D">
        <w:rPr>
          <w:rFonts w:ascii="Times New Roman" w:hAnsi="Times New Roman" w:cs="Times New Roman"/>
          <w:sz w:val="24"/>
          <w:szCs w:val="24"/>
        </w:rPr>
        <w:t>(a) All candidates must have five credit passes including English Language, Mathematics or Additional Mathematics, Physics and any other two relevant Science subject at ‘</w:t>
      </w:r>
      <w:proofErr w:type="spellStart"/>
      <w:r w:rsidRPr="00A6606D">
        <w:rPr>
          <w:rFonts w:ascii="Times New Roman" w:hAnsi="Times New Roman" w:cs="Times New Roman"/>
          <w:sz w:val="24"/>
          <w:szCs w:val="24"/>
        </w:rPr>
        <w:t>O’Level</w:t>
      </w:r>
      <w:proofErr w:type="spellEnd"/>
      <w:r w:rsidRPr="00A6606D">
        <w:rPr>
          <w:rFonts w:ascii="Times New Roman" w:hAnsi="Times New Roman" w:cs="Times New Roman"/>
          <w:sz w:val="24"/>
          <w:szCs w:val="24"/>
        </w:rPr>
        <w:t>.</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(b) Candidates with Bachelor’s degrees in Statistics from an approved university must obtain a minimum of second class lower division with a </w:t>
      </w:r>
      <w:proofErr w:type="spellStart"/>
      <w:r w:rsidRPr="00A6606D">
        <w:rPr>
          <w:rFonts w:ascii="Times New Roman" w:hAnsi="Times New Roman" w:cs="Times New Roman"/>
          <w:sz w:val="24"/>
          <w:szCs w:val="24"/>
        </w:rPr>
        <w:t>CGPA</w:t>
      </w:r>
      <w:proofErr w:type="spellEnd"/>
      <w:r w:rsidRPr="00A6606D">
        <w:rPr>
          <w:rFonts w:ascii="Times New Roman" w:hAnsi="Times New Roman" w:cs="Times New Roman"/>
          <w:sz w:val="24"/>
          <w:szCs w:val="24"/>
        </w:rPr>
        <w:t xml:space="preserve"> of2.5/5.0 for an academic programme.</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(c) Candidates with at least a third class degree or </w:t>
      </w:r>
      <w:proofErr w:type="spellStart"/>
      <w:r w:rsidR="00C4486D" w:rsidRPr="00A6606D">
        <w:rPr>
          <w:rFonts w:ascii="Times New Roman" w:hAnsi="Times New Roman" w:cs="Times New Roman"/>
          <w:sz w:val="24"/>
          <w:szCs w:val="24"/>
        </w:rPr>
        <w:t>HND</w:t>
      </w:r>
      <w:proofErr w:type="spellEnd"/>
      <w:r w:rsidR="00C4486D" w:rsidRPr="00A6606D">
        <w:rPr>
          <w:rFonts w:ascii="Times New Roman" w:hAnsi="Times New Roman" w:cs="Times New Roman"/>
          <w:sz w:val="24"/>
          <w:szCs w:val="24"/>
        </w:rPr>
        <w:t xml:space="preserve"> in</w:t>
      </w:r>
      <w:r w:rsidRPr="00A6606D">
        <w:rPr>
          <w:rFonts w:ascii="Times New Roman" w:hAnsi="Times New Roman" w:cs="Times New Roman"/>
          <w:sz w:val="24"/>
          <w:szCs w:val="24"/>
        </w:rPr>
        <w:t xml:space="preserve"> Mathematics or Statistics and university </w:t>
      </w:r>
      <w:proofErr w:type="spellStart"/>
      <w:r w:rsidRPr="00A6606D">
        <w:rPr>
          <w:rFonts w:ascii="Times New Roman" w:hAnsi="Times New Roman" w:cs="Times New Roman"/>
          <w:sz w:val="24"/>
          <w:szCs w:val="24"/>
        </w:rPr>
        <w:t>PGD</w:t>
      </w:r>
      <w:proofErr w:type="spellEnd"/>
      <w:r w:rsidRPr="00A6606D">
        <w:rPr>
          <w:rFonts w:ascii="Times New Roman" w:hAnsi="Times New Roman" w:cs="Times New Roman"/>
          <w:sz w:val="24"/>
          <w:szCs w:val="24"/>
        </w:rPr>
        <w:t xml:space="preserve"> with </w:t>
      </w:r>
      <w:proofErr w:type="spellStart"/>
      <w:r w:rsidRPr="00A6606D">
        <w:rPr>
          <w:rFonts w:ascii="Times New Roman" w:hAnsi="Times New Roman" w:cs="Times New Roman"/>
          <w:sz w:val="24"/>
          <w:szCs w:val="24"/>
        </w:rPr>
        <w:t>CGPA</w:t>
      </w:r>
      <w:proofErr w:type="spellEnd"/>
      <w:r w:rsidRPr="00A6606D">
        <w:rPr>
          <w:rFonts w:ascii="Times New Roman" w:hAnsi="Times New Roman" w:cs="Times New Roman"/>
          <w:sz w:val="24"/>
          <w:szCs w:val="24"/>
        </w:rPr>
        <w:t xml:space="preserve"> of 2.5/5.0 in Statistics may be considered for admission into academic Master’s degree programme.</w:t>
      </w:r>
    </w:p>
    <w:p w:rsidR="004F430F" w:rsidRDefault="004F430F" w:rsidP="00B82003">
      <w:pPr>
        <w:jc w:val="both"/>
        <w:rPr>
          <w:rFonts w:ascii="Times New Roman" w:hAnsi="Times New Roman" w:cs="Times New Roman"/>
          <w:b/>
          <w:sz w:val="24"/>
          <w:szCs w:val="24"/>
        </w:rPr>
      </w:pP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lastRenderedPageBreak/>
        <w:t>Expected Duration of Programme</w:t>
      </w:r>
    </w:p>
    <w:p w:rsidR="00B82003" w:rsidRPr="00A6606D" w:rsidRDefault="00B82003" w:rsidP="00B82003">
      <w:pPr>
        <w:pStyle w:val="ListParagraph"/>
        <w:numPr>
          <w:ilvl w:val="0"/>
          <w:numId w:val="7"/>
        </w:numPr>
        <w:jc w:val="both"/>
        <w:rPr>
          <w:rFonts w:ascii="Times New Roman" w:hAnsi="Times New Roman" w:cs="Times New Roman"/>
          <w:sz w:val="24"/>
          <w:szCs w:val="24"/>
        </w:rPr>
      </w:pPr>
      <w:r w:rsidRPr="00A6606D">
        <w:rPr>
          <w:rFonts w:ascii="Times New Roman" w:hAnsi="Times New Roman" w:cs="Times New Roman"/>
          <w:sz w:val="24"/>
          <w:szCs w:val="24"/>
        </w:rPr>
        <w:t xml:space="preserve">A full time Academic Masters programme should run for a minimum of 3 semesters and a maximum of 6 semesters. </w:t>
      </w:r>
    </w:p>
    <w:p w:rsidR="00B82003" w:rsidRPr="00A6606D" w:rsidRDefault="00B82003" w:rsidP="00B82003">
      <w:pPr>
        <w:pStyle w:val="ListParagraph"/>
        <w:numPr>
          <w:ilvl w:val="0"/>
          <w:numId w:val="7"/>
        </w:numPr>
        <w:jc w:val="both"/>
        <w:rPr>
          <w:rFonts w:ascii="Times New Roman" w:hAnsi="Times New Roman" w:cs="Times New Roman"/>
          <w:sz w:val="24"/>
          <w:szCs w:val="24"/>
        </w:rPr>
      </w:pPr>
      <w:r w:rsidRPr="00A6606D">
        <w:rPr>
          <w:rFonts w:ascii="Times New Roman" w:hAnsi="Times New Roman" w:cs="Times New Roman"/>
          <w:sz w:val="24"/>
          <w:szCs w:val="24"/>
        </w:rPr>
        <w:t xml:space="preserve">Part-time Academic Master’s programme should run for a minimum of 4 semesters and a maximum of 8 semesters.  </w:t>
      </w:r>
    </w:p>
    <w:p w:rsidR="00B82003" w:rsidRPr="00A6606D" w:rsidRDefault="00B82003" w:rsidP="00B82003">
      <w:pPr>
        <w:pStyle w:val="ListParagraph"/>
        <w:numPr>
          <w:ilvl w:val="0"/>
          <w:numId w:val="7"/>
        </w:numPr>
        <w:jc w:val="both"/>
        <w:rPr>
          <w:rFonts w:ascii="Times New Roman" w:hAnsi="Times New Roman" w:cs="Times New Roman"/>
          <w:sz w:val="24"/>
          <w:szCs w:val="24"/>
        </w:rPr>
      </w:pPr>
      <w:r w:rsidRPr="00A6606D">
        <w:rPr>
          <w:rFonts w:ascii="Times New Roman" w:hAnsi="Times New Roman" w:cs="Times New Roman"/>
          <w:sz w:val="24"/>
          <w:szCs w:val="24"/>
        </w:rPr>
        <w:t>For extension beyond the specified maximum period, a special permission of Senate shall be required.</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d) </w:t>
      </w:r>
      <w:r w:rsidRPr="00A6606D">
        <w:rPr>
          <w:rFonts w:ascii="Times New Roman" w:hAnsi="Times New Roman" w:cs="Times New Roman"/>
          <w:b/>
          <w:sz w:val="24"/>
          <w:szCs w:val="24"/>
        </w:rPr>
        <w:t>Requirements of Graduation</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To be awarded a Master’s degree candidate must pass a minimum of 30 units courses made up as follow:</w:t>
      </w:r>
    </w:p>
    <w:p w:rsidR="00B82003" w:rsidRPr="00A6606D" w:rsidRDefault="00B82003" w:rsidP="00B82003">
      <w:pPr>
        <w:pStyle w:val="ListParagraph"/>
        <w:numPr>
          <w:ilvl w:val="0"/>
          <w:numId w:val="8"/>
        </w:numPr>
        <w:jc w:val="both"/>
        <w:rPr>
          <w:rFonts w:ascii="Times New Roman" w:hAnsi="Times New Roman" w:cs="Times New Roman"/>
          <w:sz w:val="24"/>
          <w:szCs w:val="24"/>
        </w:rPr>
      </w:pPr>
      <w:r w:rsidRPr="00A6606D">
        <w:rPr>
          <w:rFonts w:ascii="Times New Roman" w:hAnsi="Times New Roman" w:cs="Times New Roman"/>
          <w:sz w:val="24"/>
          <w:szCs w:val="24"/>
        </w:rPr>
        <w:t>Core courses of 24 units, including the general courses, dissertation and seminars.</w:t>
      </w:r>
    </w:p>
    <w:p w:rsidR="00B82003" w:rsidRPr="00A6606D" w:rsidRDefault="00B82003" w:rsidP="00B82003">
      <w:pPr>
        <w:pStyle w:val="ListParagraph"/>
        <w:numPr>
          <w:ilvl w:val="0"/>
          <w:numId w:val="8"/>
        </w:numPr>
        <w:jc w:val="both"/>
        <w:rPr>
          <w:rFonts w:ascii="Times New Roman" w:hAnsi="Times New Roman" w:cs="Times New Roman"/>
          <w:sz w:val="24"/>
          <w:szCs w:val="24"/>
        </w:rPr>
      </w:pPr>
      <w:r w:rsidRPr="00A6606D">
        <w:rPr>
          <w:rFonts w:ascii="Times New Roman" w:hAnsi="Times New Roman" w:cs="Times New Roman"/>
          <w:sz w:val="24"/>
          <w:szCs w:val="24"/>
        </w:rPr>
        <w:t>Elective courses of 6 units</w:t>
      </w:r>
    </w:p>
    <w:p w:rsidR="00B82003" w:rsidRPr="00A6606D" w:rsidRDefault="00B82003" w:rsidP="00B82003">
      <w:pPr>
        <w:pStyle w:val="ListParagraph"/>
        <w:numPr>
          <w:ilvl w:val="0"/>
          <w:numId w:val="8"/>
        </w:numPr>
        <w:jc w:val="both"/>
        <w:rPr>
          <w:rFonts w:ascii="Times New Roman" w:hAnsi="Times New Roman" w:cs="Times New Roman"/>
          <w:sz w:val="24"/>
          <w:szCs w:val="24"/>
        </w:rPr>
      </w:pPr>
      <w:r w:rsidRPr="00A6606D">
        <w:rPr>
          <w:rFonts w:ascii="Times New Roman" w:hAnsi="Times New Roman" w:cs="Times New Roman"/>
          <w:sz w:val="24"/>
          <w:szCs w:val="24"/>
        </w:rPr>
        <w:t>A student shall present at least one seminar, submit and defend a dissertation proposal.</w:t>
      </w:r>
    </w:p>
    <w:p w:rsidR="00B82003" w:rsidRPr="00A6606D" w:rsidRDefault="00B82003" w:rsidP="00B82003">
      <w:pPr>
        <w:pStyle w:val="ListParagraph"/>
        <w:numPr>
          <w:ilvl w:val="0"/>
          <w:numId w:val="8"/>
        </w:numPr>
        <w:jc w:val="both"/>
        <w:rPr>
          <w:rFonts w:ascii="Times New Roman" w:hAnsi="Times New Roman" w:cs="Times New Roman"/>
          <w:sz w:val="24"/>
          <w:szCs w:val="24"/>
        </w:rPr>
      </w:pPr>
      <w:r w:rsidRPr="00A6606D">
        <w:rPr>
          <w:rFonts w:ascii="Times New Roman" w:hAnsi="Times New Roman" w:cs="Times New Roman"/>
          <w:sz w:val="24"/>
          <w:szCs w:val="24"/>
        </w:rPr>
        <w:t xml:space="preserve"> A student for an Academic Master’s degree programme shall carry out research in a relevant area of specialization and submit an acceptable dissertation (6 units) which must be defended before a panel of external and internal examiners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STRESS AREAS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General Courses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0</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Probability</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1</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Inference</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2</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Design of Experiments/Analysis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Sample Survey/Demography</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4</w:t>
      </w:r>
    </w:p>
    <w:p w:rsidR="00B82003" w:rsidRPr="00A6606D" w:rsidRDefault="00B82003" w:rsidP="00B82003">
      <w:pPr>
        <w:ind w:left="1440" w:hanging="1440"/>
        <w:jc w:val="both"/>
        <w:rPr>
          <w:rFonts w:ascii="Times New Roman" w:hAnsi="Times New Roman" w:cs="Times New Roman"/>
          <w:sz w:val="24"/>
          <w:szCs w:val="24"/>
        </w:rPr>
      </w:pPr>
      <w:r w:rsidRPr="00A6606D">
        <w:rPr>
          <w:rFonts w:ascii="Times New Roman" w:hAnsi="Times New Roman" w:cs="Times New Roman"/>
          <w:sz w:val="24"/>
          <w:szCs w:val="24"/>
        </w:rPr>
        <w:t>Stochastic Processes/Time Series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5</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Operations Research/Methods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6</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Statistical Computing</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7</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Thesis/Seminar/Project</w:t>
      </w:r>
      <w:r w:rsid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9</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COURSES TO BE OFFERED</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A student admitted into the Master’s degree programme must register for a minimum of 30 units per session on the advice of his/her supervisor.</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lastRenderedPageBreak/>
        <w:t>First Semester</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Core Courses</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Course Code</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Course Title</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Units</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PGC</w:t>
      </w:r>
      <w:proofErr w:type="spellEnd"/>
      <w:r w:rsidRPr="00A6606D">
        <w:rPr>
          <w:rFonts w:ascii="Times New Roman" w:hAnsi="Times New Roman" w:cs="Times New Roman"/>
          <w:sz w:val="24"/>
          <w:szCs w:val="24"/>
        </w:rPr>
        <w:t xml:space="preserve"> 601:  </w:t>
      </w:r>
      <w:r w:rsidRPr="00A6606D">
        <w:rPr>
          <w:rFonts w:ascii="Times New Roman" w:hAnsi="Times New Roman" w:cs="Times New Roman"/>
          <w:sz w:val="24"/>
          <w:szCs w:val="24"/>
        </w:rPr>
        <w:tab/>
      </w:r>
      <w:r w:rsidRPr="00A6606D">
        <w:rPr>
          <w:rFonts w:ascii="Times New Roman" w:hAnsi="Times New Roman" w:cs="Times New Roman"/>
          <w:sz w:val="24"/>
          <w:szCs w:val="24"/>
        </w:rPr>
        <w:tab/>
      </w:r>
      <w:proofErr w:type="spellStart"/>
      <w:r w:rsidRPr="00A6606D">
        <w:rPr>
          <w:rFonts w:ascii="Times New Roman" w:hAnsi="Times New Roman" w:cs="Times New Roman"/>
          <w:sz w:val="24"/>
          <w:szCs w:val="24"/>
        </w:rPr>
        <w:t>ICT</w:t>
      </w:r>
      <w:proofErr w:type="spellEnd"/>
      <w:r w:rsidRPr="00A6606D">
        <w:rPr>
          <w:rFonts w:ascii="Times New Roman" w:hAnsi="Times New Roman" w:cs="Times New Roman"/>
          <w:sz w:val="24"/>
          <w:szCs w:val="24"/>
        </w:rPr>
        <w:t xml:space="preserve"> and Research Methodology</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STA811: </w:t>
      </w:r>
      <w:r w:rsidRPr="00A6606D">
        <w:rPr>
          <w:rFonts w:ascii="Times New Roman" w:hAnsi="Times New Roman" w:cs="Times New Roman"/>
          <w:sz w:val="24"/>
          <w:szCs w:val="24"/>
        </w:rPr>
        <w:tab/>
      </w:r>
      <w:r w:rsidRPr="00A6606D">
        <w:rPr>
          <w:rFonts w:ascii="Times New Roman" w:hAnsi="Times New Roman" w:cs="Times New Roman"/>
          <w:sz w:val="24"/>
          <w:szCs w:val="24"/>
        </w:rPr>
        <w:tab/>
        <w:t>Advanced Probability Theory</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STA831: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Design and Analysis of Experiments </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1174EA" w:rsidRPr="00A6606D" w:rsidRDefault="001174EA" w:rsidP="001174EA">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837:  </w:t>
      </w:r>
      <w:r w:rsidRPr="00A6606D">
        <w:rPr>
          <w:rFonts w:ascii="Times New Roman" w:hAnsi="Times New Roman" w:cs="Times New Roman"/>
          <w:sz w:val="24"/>
          <w:szCs w:val="24"/>
        </w:rPr>
        <w:tab/>
      </w:r>
      <w:r w:rsidRPr="00A6606D">
        <w:rPr>
          <w:rFonts w:ascii="Times New Roman" w:hAnsi="Times New Roman" w:cs="Times New Roman"/>
          <w:sz w:val="24"/>
          <w:szCs w:val="24"/>
        </w:rPr>
        <w:tab/>
        <w:t>Categorical Data Analysis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Total</w:t>
      </w:r>
      <w:r w:rsidRPr="00A6606D">
        <w:rPr>
          <w:rFonts w:ascii="Times New Roman" w:hAnsi="Times New Roman" w:cs="Times New Roman"/>
          <w:b/>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001174EA" w:rsidRPr="00A6606D">
        <w:rPr>
          <w:rFonts w:ascii="Times New Roman" w:hAnsi="Times New Roman" w:cs="Times New Roman"/>
          <w:sz w:val="24"/>
          <w:szCs w:val="24"/>
        </w:rPr>
        <w:t>12</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Elective Courses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STA833: </w:t>
      </w:r>
      <w:r w:rsidRPr="00A6606D">
        <w:rPr>
          <w:rFonts w:ascii="Times New Roman" w:hAnsi="Times New Roman" w:cs="Times New Roman"/>
          <w:sz w:val="24"/>
          <w:szCs w:val="24"/>
        </w:rPr>
        <w:tab/>
      </w:r>
      <w:r w:rsidRPr="00A6606D">
        <w:rPr>
          <w:rFonts w:ascii="Times New Roman" w:hAnsi="Times New Roman" w:cs="Times New Roman"/>
          <w:sz w:val="24"/>
          <w:szCs w:val="24"/>
        </w:rPr>
        <w:tab/>
        <w:t>Advanced Linear Regression Analysis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STA835: </w:t>
      </w:r>
      <w:r w:rsidRPr="00A6606D">
        <w:rPr>
          <w:rFonts w:ascii="Times New Roman" w:hAnsi="Times New Roman" w:cs="Times New Roman"/>
          <w:sz w:val="24"/>
          <w:szCs w:val="24"/>
        </w:rPr>
        <w:tab/>
      </w:r>
      <w:r w:rsidRPr="00A6606D">
        <w:rPr>
          <w:rFonts w:ascii="Times New Roman" w:hAnsi="Times New Roman" w:cs="Times New Roman"/>
          <w:sz w:val="24"/>
          <w:szCs w:val="24"/>
        </w:rPr>
        <w:tab/>
        <w:t>Biostatistics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823: </w:t>
      </w:r>
      <w:r w:rsidRPr="00A6606D">
        <w:rPr>
          <w:rFonts w:ascii="Times New Roman" w:hAnsi="Times New Roman" w:cs="Times New Roman"/>
          <w:sz w:val="24"/>
          <w:szCs w:val="24"/>
        </w:rPr>
        <w:tab/>
      </w:r>
      <w:r w:rsidRPr="00A6606D">
        <w:rPr>
          <w:rFonts w:ascii="Times New Roman" w:hAnsi="Times New Roman" w:cs="Times New Roman"/>
          <w:sz w:val="24"/>
          <w:szCs w:val="24"/>
        </w:rPr>
        <w:tab/>
        <w:t>Non-parametric Methods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853:  </w:t>
      </w:r>
      <w:r w:rsidRPr="00A6606D">
        <w:rPr>
          <w:rFonts w:ascii="Times New Roman" w:hAnsi="Times New Roman" w:cs="Times New Roman"/>
          <w:sz w:val="24"/>
          <w:szCs w:val="24"/>
        </w:rPr>
        <w:tab/>
      </w:r>
      <w:r w:rsidRPr="00A6606D">
        <w:rPr>
          <w:rFonts w:ascii="Times New Roman" w:hAnsi="Times New Roman" w:cs="Times New Roman"/>
          <w:sz w:val="24"/>
          <w:szCs w:val="24"/>
        </w:rPr>
        <w:tab/>
        <w:t>Applied Time Series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3 </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861: </w:t>
      </w:r>
      <w:r w:rsidRPr="00A6606D">
        <w:rPr>
          <w:rFonts w:ascii="Times New Roman" w:hAnsi="Times New Roman" w:cs="Times New Roman"/>
          <w:sz w:val="24"/>
          <w:szCs w:val="24"/>
        </w:rPr>
        <w:tab/>
      </w:r>
      <w:r w:rsidRPr="00A6606D">
        <w:rPr>
          <w:rFonts w:ascii="Times New Roman" w:hAnsi="Times New Roman" w:cs="Times New Roman"/>
          <w:sz w:val="24"/>
          <w:szCs w:val="24"/>
        </w:rPr>
        <w:tab/>
        <w:t>Quality Control</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r w:rsidRPr="00A6606D">
        <w:rPr>
          <w:rFonts w:ascii="Times New Roman" w:hAnsi="Times New Roman" w:cs="Times New Roman"/>
          <w:sz w:val="24"/>
          <w:szCs w:val="24"/>
        </w:rPr>
        <w:tab/>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At least 3 units must be taken from the electives at the first semester.</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Second Semester</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b/>
          <w:sz w:val="24"/>
          <w:szCs w:val="24"/>
        </w:rPr>
        <w:t>Core Courses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b/>
          <w:sz w:val="24"/>
          <w:szCs w:val="24"/>
        </w:rPr>
        <w:t>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SCI 802: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 Management and Entrepreneurship </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2</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822: </w:t>
      </w:r>
      <w:r w:rsidRPr="00A6606D">
        <w:rPr>
          <w:rFonts w:ascii="Times New Roman" w:hAnsi="Times New Roman" w:cs="Times New Roman"/>
          <w:sz w:val="24"/>
          <w:szCs w:val="24"/>
        </w:rPr>
        <w:tab/>
      </w:r>
      <w:r w:rsidRPr="00A6606D">
        <w:rPr>
          <w:rFonts w:ascii="Times New Roman" w:hAnsi="Times New Roman" w:cs="Times New Roman"/>
          <w:sz w:val="24"/>
          <w:szCs w:val="24"/>
        </w:rPr>
        <w:tab/>
        <w:t>Statistical Inference</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842: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 Sample Survey Techniques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892: </w:t>
      </w:r>
      <w:r w:rsidRPr="00A6606D">
        <w:rPr>
          <w:rFonts w:ascii="Times New Roman" w:hAnsi="Times New Roman" w:cs="Times New Roman"/>
          <w:sz w:val="24"/>
          <w:szCs w:val="24"/>
        </w:rPr>
        <w:tab/>
      </w:r>
      <w:r w:rsidRPr="00A6606D">
        <w:rPr>
          <w:rFonts w:ascii="Times New Roman" w:hAnsi="Times New Roman" w:cs="Times New Roman"/>
          <w:sz w:val="24"/>
          <w:szCs w:val="24"/>
        </w:rPr>
        <w:tab/>
        <w:t>Seminar (M.Sc.)</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894: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M.Sc. Project        </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6</w:t>
      </w:r>
    </w:p>
    <w:p w:rsidR="00B82003" w:rsidRPr="00A6606D" w:rsidRDefault="00C4486D" w:rsidP="00B82003">
      <w:pPr>
        <w:jc w:val="both"/>
        <w:rPr>
          <w:rFonts w:ascii="Times New Roman" w:hAnsi="Times New Roman" w:cs="Times New Roman"/>
          <w:b/>
          <w:sz w:val="24"/>
          <w:szCs w:val="24"/>
        </w:rPr>
      </w:pPr>
      <w:r w:rsidRPr="00A6606D">
        <w:rPr>
          <w:rFonts w:ascii="Times New Roman" w:hAnsi="Times New Roman" w:cs="Times New Roman"/>
          <w:b/>
          <w:sz w:val="24"/>
          <w:szCs w:val="24"/>
        </w:rPr>
        <w:t>Total</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00666E1C" w:rsidRPr="00A6606D">
        <w:rPr>
          <w:rFonts w:ascii="Times New Roman" w:hAnsi="Times New Roman" w:cs="Times New Roman"/>
          <w:b/>
          <w:sz w:val="24"/>
          <w:szCs w:val="24"/>
        </w:rPr>
        <w:t>17</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Electives</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852: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 Stochastic Processes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lastRenderedPageBreak/>
        <w:t>STA</w:t>
      </w:r>
      <w:proofErr w:type="spellEnd"/>
      <w:r w:rsidRPr="00A6606D">
        <w:rPr>
          <w:rFonts w:ascii="Times New Roman" w:hAnsi="Times New Roman" w:cs="Times New Roman"/>
          <w:sz w:val="24"/>
          <w:szCs w:val="24"/>
        </w:rPr>
        <w:t xml:space="preserve"> 824: </w:t>
      </w:r>
      <w:r w:rsidRPr="00A6606D">
        <w:rPr>
          <w:rFonts w:ascii="Times New Roman" w:hAnsi="Times New Roman" w:cs="Times New Roman"/>
          <w:sz w:val="24"/>
          <w:szCs w:val="24"/>
        </w:rPr>
        <w:tab/>
      </w:r>
      <w:r w:rsidRPr="00A6606D">
        <w:rPr>
          <w:rFonts w:ascii="Times New Roman" w:hAnsi="Times New Roman" w:cs="Times New Roman"/>
          <w:sz w:val="24"/>
          <w:szCs w:val="24"/>
        </w:rPr>
        <w:tab/>
        <w:t>Advanced Bayesian Inference</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832: </w:t>
      </w:r>
      <w:r w:rsidRPr="00A6606D">
        <w:rPr>
          <w:rFonts w:ascii="Times New Roman" w:hAnsi="Times New Roman" w:cs="Times New Roman"/>
          <w:sz w:val="24"/>
          <w:szCs w:val="24"/>
        </w:rPr>
        <w:tab/>
      </w:r>
      <w:r w:rsidRPr="00A6606D">
        <w:rPr>
          <w:rFonts w:ascii="Times New Roman" w:hAnsi="Times New Roman" w:cs="Times New Roman"/>
          <w:sz w:val="24"/>
          <w:szCs w:val="24"/>
        </w:rPr>
        <w:tab/>
        <w:t>Logistic Regression</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834: </w:t>
      </w:r>
      <w:r w:rsidRPr="00A6606D">
        <w:rPr>
          <w:rFonts w:ascii="Times New Roman" w:hAnsi="Times New Roman" w:cs="Times New Roman"/>
          <w:sz w:val="24"/>
          <w:szCs w:val="24"/>
        </w:rPr>
        <w:tab/>
      </w:r>
      <w:r w:rsidRPr="00A6606D">
        <w:rPr>
          <w:rFonts w:ascii="Times New Roman" w:hAnsi="Times New Roman" w:cs="Times New Roman"/>
          <w:sz w:val="24"/>
          <w:szCs w:val="24"/>
        </w:rPr>
        <w:tab/>
        <w:t>Multivariate Analysis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862: </w:t>
      </w:r>
      <w:r w:rsidRPr="00A6606D">
        <w:rPr>
          <w:rFonts w:ascii="Times New Roman" w:hAnsi="Times New Roman" w:cs="Times New Roman"/>
          <w:sz w:val="24"/>
          <w:szCs w:val="24"/>
        </w:rPr>
        <w:tab/>
      </w:r>
      <w:r w:rsidRPr="00A6606D">
        <w:rPr>
          <w:rFonts w:ascii="Times New Roman" w:hAnsi="Times New Roman" w:cs="Times New Roman"/>
          <w:sz w:val="24"/>
          <w:szCs w:val="24"/>
        </w:rPr>
        <w:tab/>
        <w:t>Operations Research</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STA872: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Statistical Computing/Consulting </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3</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sz w:val="24"/>
          <w:szCs w:val="24"/>
        </w:rPr>
        <w:t>STA</w:t>
      </w:r>
      <w:proofErr w:type="spellEnd"/>
      <w:r w:rsidRPr="00A6606D">
        <w:rPr>
          <w:rFonts w:ascii="Times New Roman" w:hAnsi="Times New Roman" w:cs="Times New Roman"/>
          <w:sz w:val="24"/>
          <w:szCs w:val="24"/>
        </w:rPr>
        <w:t xml:space="preserve"> 844: </w:t>
      </w:r>
      <w:r w:rsidRPr="00A6606D">
        <w:rPr>
          <w:rFonts w:ascii="Times New Roman" w:hAnsi="Times New Roman" w:cs="Times New Roman"/>
          <w:sz w:val="24"/>
          <w:szCs w:val="24"/>
        </w:rPr>
        <w:tab/>
      </w:r>
      <w:r w:rsidRPr="00A6606D">
        <w:rPr>
          <w:rFonts w:ascii="Times New Roman" w:hAnsi="Times New Roman" w:cs="Times New Roman"/>
          <w:sz w:val="24"/>
          <w:szCs w:val="24"/>
        </w:rPr>
        <w:tab/>
        <w:t xml:space="preserve"> Advanced Demography</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t>2</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At least 3 units must be taken from the electives at the second semester.</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COURSE DESCRIPTION</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SCI 802: Management and Entrepreneurship</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w:t>
      </w:r>
      <w:r w:rsidR="00A6606D">
        <w:rPr>
          <w:rFonts w:ascii="Times New Roman" w:hAnsi="Times New Roman" w:cs="Times New Roman"/>
          <w:b/>
          <w:sz w:val="24"/>
          <w:szCs w:val="24"/>
        </w:rPr>
        <w:t xml:space="preserve">        </w:t>
      </w:r>
      <w:r w:rsidRPr="00A6606D">
        <w:rPr>
          <w:rFonts w:ascii="Times New Roman" w:hAnsi="Times New Roman" w:cs="Times New Roman"/>
          <w:b/>
          <w:sz w:val="24"/>
          <w:szCs w:val="24"/>
        </w:rPr>
        <w:t xml:space="preserve">                  (2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The course will cover business environment, general management, financial management, entrepreneurship development, feasibility studies, marketing and managerial problem solving.</w:t>
      </w:r>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 xml:space="preserve">PGC601:  </w:t>
      </w:r>
      <w:proofErr w:type="spellStart"/>
      <w:r w:rsidRPr="00A6606D">
        <w:rPr>
          <w:rFonts w:ascii="Times New Roman" w:hAnsi="Times New Roman" w:cs="Times New Roman"/>
          <w:b/>
          <w:sz w:val="24"/>
          <w:szCs w:val="24"/>
        </w:rPr>
        <w:t>ICT</w:t>
      </w:r>
      <w:proofErr w:type="spellEnd"/>
      <w:r w:rsidRPr="00A6606D">
        <w:rPr>
          <w:rFonts w:ascii="Times New Roman" w:hAnsi="Times New Roman" w:cs="Times New Roman"/>
          <w:b/>
          <w:sz w:val="24"/>
          <w:szCs w:val="24"/>
        </w:rPr>
        <w:t xml:space="preserve"> and Research Methodology</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00A6606D">
        <w:rPr>
          <w:rFonts w:ascii="Times New Roman" w:hAnsi="Times New Roman" w:cs="Times New Roman"/>
          <w:b/>
          <w:sz w:val="24"/>
          <w:szCs w:val="24"/>
        </w:rPr>
        <w:t xml:space="preserve">            </w:t>
      </w:r>
      <w:r w:rsidRPr="00A6606D">
        <w:rPr>
          <w:rFonts w:ascii="Times New Roman" w:hAnsi="Times New Roman" w:cs="Times New Roman"/>
          <w:b/>
          <w:sz w:val="24"/>
          <w:szCs w:val="24"/>
        </w:rPr>
        <w:tab/>
        <w:t xml:space="preserve">        (3 Units)</w:t>
      </w:r>
      <w:r w:rsidRPr="00A6606D">
        <w:rPr>
          <w:rFonts w:ascii="Times New Roman" w:hAnsi="Times New Roman" w:cs="Times New Roman"/>
          <w:b/>
          <w:sz w:val="24"/>
          <w:szCs w:val="24"/>
        </w:rPr>
        <w:tab/>
      </w:r>
    </w:p>
    <w:p w:rsidR="00B82003" w:rsidRPr="00A6606D" w:rsidRDefault="00BE38A2" w:rsidP="00B82003">
      <w:pPr>
        <w:jc w:val="both"/>
        <w:rPr>
          <w:rFonts w:ascii="Times New Roman" w:hAnsi="Times New Roman" w:cs="Times New Roman"/>
          <w:sz w:val="24"/>
          <w:szCs w:val="24"/>
        </w:rPr>
      </w:pPr>
      <w:r>
        <w:rPr>
          <w:rFonts w:ascii="Times New Roman" w:hAnsi="Times New Roman" w:cs="Times New Roman"/>
          <w:sz w:val="24"/>
          <w:szCs w:val="24"/>
        </w:rPr>
        <w:t xml:space="preserve">In-depth research work aimed at acquiring full knowledge and presentations in scholarly writing of the concepts, issues, trends in the definition and development of </w:t>
      </w:r>
      <w:r w:rsidR="00B63700">
        <w:rPr>
          <w:rFonts w:ascii="Times New Roman" w:hAnsi="Times New Roman" w:cs="Times New Roman"/>
          <w:sz w:val="24"/>
          <w:szCs w:val="24"/>
        </w:rPr>
        <w:t>statistics</w:t>
      </w:r>
      <w:r>
        <w:rPr>
          <w:rFonts w:ascii="Times New Roman" w:hAnsi="Times New Roman" w:cs="Times New Roman"/>
          <w:sz w:val="24"/>
          <w:szCs w:val="24"/>
        </w:rPr>
        <w:t xml:space="preserve">. Major steps in research: selection of problem, Literature review, Design, Data collection, analysis and interpretation, conclusions. </w:t>
      </w:r>
      <w:proofErr w:type="gramStart"/>
      <w:r>
        <w:rPr>
          <w:rFonts w:ascii="Times New Roman" w:hAnsi="Times New Roman" w:cs="Times New Roman"/>
          <w:sz w:val="24"/>
          <w:szCs w:val="24"/>
        </w:rPr>
        <w:t xml:space="preserve">Study of various research designs, Historical, Case studies, Surveys, Descriptive, Cross Sectional, Experimental,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Analysis, surveys and synthesis of conceptual and philosophical foundations of </w:t>
      </w:r>
      <w:r w:rsidR="00B63700">
        <w:rPr>
          <w:rFonts w:ascii="Times New Roman" w:hAnsi="Times New Roman" w:cs="Times New Roman"/>
          <w:sz w:val="24"/>
          <w:szCs w:val="24"/>
        </w:rPr>
        <w:t>statistics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Identification of research problems and development of re</w:t>
      </w:r>
      <w:r w:rsidR="00B63700">
        <w:rPr>
          <w:rFonts w:ascii="Times New Roman" w:hAnsi="Times New Roman" w:cs="Times New Roman"/>
          <w:sz w:val="24"/>
          <w:szCs w:val="24"/>
        </w:rPr>
        <w:t>search objectives and hypotheses.</w:t>
      </w:r>
      <w:proofErr w:type="gramEnd"/>
      <w:r w:rsidR="00B63700">
        <w:rPr>
          <w:rFonts w:ascii="Times New Roman" w:hAnsi="Times New Roman" w:cs="Times New Roman"/>
          <w:sz w:val="24"/>
          <w:szCs w:val="24"/>
        </w:rPr>
        <w:t xml:space="preserve"> </w:t>
      </w:r>
      <w:proofErr w:type="gramStart"/>
      <w:r w:rsidR="00B63700">
        <w:rPr>
          <w:rFonts w:ascii="Times New Roman" w:hAnsi="Times New Roman" w:cs="Times New Roman"/>
          <w:sz w:val="24"/>
          <w:szCs w:val="24"/>
        </w:rPr>
        <w:t>Method of project/dissertation writing.</w:t>
      </w:r>
      <w:proofErr w:type="gramEnd"/>
      <w:r w:rsidR="00B63700">
        <w:rPr>
          <w:rFonts w:ascii="Times New Roman" w:hAnsi="Times New Roman" w:cs="Times New Roman"/>
          <w:sz w:val="24"/>
          <w:szCs w:val="24"/>
        </w:rPr>
        <w:t xml:space="preserve"> Application of appropriate advanced </w:t>
      </w:r>
      <w:proofErr w:type="spellStart"/>
      <w:r w:rsidR="00B63700">
        <w:rPr>
          <w:rFonts w:ascii="Times New Roman" w:hAnsi="Times New Roman" w:cs="Times New Roman"/>
          <w:sz w:val="24"/>
          <w:szCs w:val="24"/>
        </w:rPr>
        <w:t>ICT</w:t>
      </w:r>
      <w:proofErr w:type="spellEnd"/>
      <w:r w:rsidR="00B63700">
        <w:rPr>
          <w:rFonts w:ascii="Times New Roman" w:hAnsi="Times New Roman" w:cs="Times New Roman"/>
          <w:sz w:val="24"/>
          <w:szCs w:val="24"/>
        </w:rPr>
        <w:t xml:space="preserve"> tools relevant for data gathering, analysis and result presentation. </w:t>
      </w:r>
      <w:proofErr w:type="gramStart"/>
      <w:r w:rsidR="00B63700">
        <w:rPr>
          <w:rFonts w:ascii="Times New Roman" w:hAnsi="Times New Roman" w:cs="Times New Roman"/>
          <w:sz w:val="24"/>
          <w:szCs w:val="24"/>
        </w:rPr>
        <w:t>E</w:t>
      </w:r>
      <w:r w:rsidR="00B82003" w:rsidRPr="00A6606D">
        <w:rPr>
          <w:rFonts w:ascii="Times New Roman" w:hAnsi="Times New Roman" w:cs="Times New Roman"/>
          <w:sz w:val="24"/>
          <w:szCs w:val="24"/>
        </w:rPr>
        <w:t xml:space="preserve">ssentials of </w:t>
      </w:r>
      <w:proofErr w:type="spellStart"/>
      <w:r w:rsidR="00B82003" w:rsidRPr="00A6606D">
        <w:rPr>
          <w:rFonts w:ascii="Times New Roman" w:hAnsi="Times New Roman" w:cs="Times New Roman"/>
          <w:sz w:val="24"/>
          <w:szCs w:val="24"/>
        </w:rPr>
        <w:t>spreadsheets</w:t>
      </w:r>
      <w:proofErr w:type="spellEnd"/>
      <w:r w:rsidR="00B82003" w:rsidRPr="00A6606D">
        <w:rPr>
          <w:rFonts w:ascii="Times New Roman" w:hAnsi="Times New Roman" w:cs="Times New Roman"/>
          <w:sz w:val="24"/>
          <w:szCs w:val="24"/>
        </w:rPr>
        <w:t>.</w:t>
      </w:r>
      <w:proofErr w:type="gramEnd"/>
      <w:r w:rsidR="00B82003" w:rsidRPr="00A6606D">
        <w:rPr>
          <w:rFonts w:ascii="Times New Roman" w:hAnsi="Times New Roman" w:cs="Times New Roman"/>
          <w:sz w:val="24"/>
          <w:szCs w:val="24"/>
        </w:rPr>
        <w:t xml:space="preserve"> Internet technology, </w:t>
      </w:r>
      <w:r w:rsidR="00B63700">
        <w:rPr>
          <w:rFonts w:ascii="Times New Roman" w:hAnsi="Times New Roman" w:cs="Times New Roman"/>
          <w:sz w:val="24"/>
          <w:szCs w:val="24"/>
        </w:rPr>
        <w:t xml:space="preserve">Internet search engines, </w:t>
      </w:r>
      <w:r w:rsidR="00B82003" w:rsidRPr="00A6606D">
        <w:rPr>
          <w:rFonts w:ascii="Times New Roman" w:hAnsi="Times New Roman" w:cs="Times New Roman"/>
          <w:sz w:val="24"/>
          <w:szCs w:val="24"/>
        </w:rPr>
        <w:t>Statistical packages, Principles of Scientific Research. All registered Master’s Degree students must attend a solution-based interactive workshop to be organized by the School</w:t>
      </w:r>
      <w:r w:rsidR="00666E1C" w:rsidRPr="00A6606D">
        <w:rPr>
          <w:rFonts w:ascii="Times New Roman" w:hAnsi="Times New Roman" w:cs="Times New Roman"/>
          <w:sz w:val="24"/>
          <w:szCs w:val="24"/>
        </w:rPr>
        <w:t xml:space="preserve"> of</w:t>
      </w:r>
      <w:r w:rsidR="00B82003" w:rsidRPr="00A6606D">
        <w:rPr>
          <w:rFonts w:ascii="Times New Roman" w:hAnsi="Times New Roman" w:cs="Times New Roman"/>
          <w:sz w:val="24"/>
          <w:szCs w:val="24"/>
        </w:rPr>
        <w:t xml:space="preserve"> Postgraduate Studies for a practical demonstration and application of the knowledge acquired from the course, conducted by selected experts.</w:t>
      </w:r>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811: Advanced Probability Theory</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Introduction to measure theorem – probability measures and space.</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Derivation and transformation of probability distributions.</w:t>
      </w:r>
      <w:proofErr w:type="gramEnd"/>
      <w:r w:rsidRPr="00A6606D">
        <w:rPr>
          <w:rFonts w:ascii="Times New Roman" w:hAnsi="Times New Roman" w:cs="Times New Roman"/>
          <w:sz w:val="24"/>
          <w:szCs w:val="24"/>
        </w:rPr>
        <w:t xml:space="preserve"> Limit theorems. </w:t>
      </w:r>
      <w:proofErr w:type="gramStart"/>
      <w:r w:rsidRPr="00A6606D">
        <w:rPr>
          <w:rFonts w:ascii="Times New Roman" w:hAnsi="Times New Roman" w:cs="Times New Roman"/>
          <w:sz w:val="24"/>
          <w:szCs w:val="24"/>
        </w:rPr>
        <w:t>Modes of convergence.</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Generating and characteristic functions.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 xml:space="preserve">Special parametric </w:t>
      </w:r>
      <w:proofErr w:type="spellStart"/>
      <w:r w:rsidRPr="00A6606D">
        <w:rPr>
          <w:rFonts w:ascii="Times New Roman" w:hAnsi="Times New Roman" w:cs="Times New Roman"/>
          <w:sz w:val="24"/>
          <w:szCs w:val="24"/>
        </w:rPr>
        <w:t>univariate</w:t>
      </w:r>
      <w:proofErr w:type="spellEnd"/>
      <w:r w:rsidRPr="00A6606D">
        <w:rPr>
          <w:rFonts w:ascii="Times New Roman" w:hAnsi="Times New Roman" w:cs="Times New Roman"/>
          <w:sz w:val="24"/>
          <w:szCs w:val="24"/>
        </w:rPr>
        <w:t xml:space="preserve"> and multivariate distributions and large sample theory.</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Further theory of statistical inference.</w:t>
      </w:r>
      <w:proofErr w:type="gramEnd"/>
      <w:r w:rsidRPr="00A6606D">
        <w:rPr>
          <w:rFonts w:ascii="Times New Roman" w:hAnsi="Times New Roman" w:cs="Times New Roman"/>
          <w:sz w:val="24"/>
          <w:szCs w:val="24"/>
        </w:rPr>
        <w:t xml:space="preserve"> </w:t>
      </w:r>
    </w:p>
    <w:p w:rsidR="004F430F" w:rsidRDefault="004F430F" w:rsidP="00B82003">
      <w:pPr>
        <w:jc w:val="both"/>
        <w:rPr>
          <w:rFonts w:ascii="Times New Roman" w:hAnsi="Times New Roman" w:cs="Times New Roman"/>
          <w:b/>
          <w:sz w:val="24"/>
          <w:szCs w:val="24"/>
        </w:rPr>
      </w:pPr>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lastRenderedPageBreak/>
        <w:t>STA</w:t>
      </w:r>
      <w:proofErr w:type="spellEnd"/>
      <w:r w:rsidRPr="00A6606D">
        <w:rPr>
          <w:rFonts w:ascii="Times New Roman" w:hAnsi="Times New Roman" w:cs="Times New Roman"/>
          <w:b/>
          <w:sz w:val="24"/>
          <w:szCs w:val="24"/>
        </w:rPr>
        <w:t xml:space="preserve"> 821: Advanced Bayesian Inference</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Sampling theory and its critique, subjective probability, likelihood principles, Bayes theorem, Bayesian analysis of Normal theory inference problems, the Behrens-Fisher problem, assessment of model assumptions, robustness of inference, analysis of variance, estimation of variance components, empirical Bayes, some aspects of multivariate problems, sequential nature of Bayesian inference, prior and posterior distributions of parameters in binomial, Poisson, exponential and normal populations, comparison of two normal distributions, predictive distributions, decision theory, utility, risk aversion, extensive form of analysis, two-action problems, point estimation, best population problems, economics of sampling.</w:t>
      </w:r>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822:  Statistical Inference </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Properties of estimator: Consistence and BAN, loss and Risk functions; sufficiency – factorization criterion, exponential family; minimum variance unbiased and maximum likelihood estimation under quadratic loss, lower bound for variance using Cramer-</w:t>
      </w:r>
      <w:proofErr w:type="spellStart"/>
      <w:r w:rsidRPr="00A6606D">
        <w:rPr>
          <w:rFonts w:ascii="Times New Roman" w:hAnsi="Times New Roman" w:cs="Times New Roman"/>
          <w:sz w:val="24"/>
          <w:szCs w:val="24"/>
        </w:rPr>
        <w:t>Rao</w:t>
      </w:r>
      <w:proofErr w:type="spellEnd"/>
      <w:r w:rsidRPr="00A6606D">
        <w:rPr>
          <w:rFonts w:ascii="Times New Roman" w:hAnsi="Times New Roman" w:cs="Times New Roman"/>
          <w:sz w:val="24"/>
          <w:szCs w:val="24"/>
        </w:rPr>
        <w:t xml:space="preserve"> inequality. </w:t>
      </w:r>
      <w:proofErr w:type="gramStart"/>
      <w:r w:rsidRPr="00A6606D">
        <w:rPr>
          <w:rFonts w:ascii="Times New Roman" w:hAnsi="Times New Roman" w:cs="Times New Roman"/>
          <w:sz w:val="24"/>
          <w:szCs w:val="24"/>
        </w:rPr>
        <w:t xml:space="preserve">Uniformly most powerful </w:t>
      </w:r>
      <w:r w:rsidR="00666E1C" w:rsidRPr="00A6606D">
        <w:rPr>
          <w:rFonts w:ascii="Times New Roman" w:hAnsi="Times New Roman" w:cs="Times New Roman"/>
          <w:sz w:val="24"/>
          <w:szCs w:val="24"/>
        </w:rPr>
        <w:t>test</w:t>
      </w:r>
      <w:r w:rsidRPr="00A6606D">
        <w:rPr>
          <w:rFonts w:ascii="Times New Roman" w:hAnsi="Times New Roman" w:cs="Times New Roman"/>
          <w:sz w:val="24"/>
          <w:szCs w:val="24"/>
        </w:rPr>
        <w:t xml:space="preserve"> and locally powerful tests.</w:t>
      </w:r>
      <w:proofErr w:type="gramEnd"/>
      <w:r w:rsidRPr="00A6606D">
        <w:rPr>
          <w:rFonts w:ascii="Times New Roman" w:hAnsi="Times New Roman" w:cs="Times New Roman"/>
          <w:sz w:val="24"/>
          <w:szCs w:val="24"/>
        </w:rPr>
        <w:t xml:space="preserve"> Sequential tests of hypothesis. </w:t>
      </w:r>
      <w:proofErr w:type="gramStart"/>
      <w:r w:rsidRPr="00A6606D">
        <w:rPr>
          <w:rFonts w:ascii="Times New Roman" w:hAnsi="Times New Roman" w:cs="Times New Roman"/>
          <w:sz w:val="24"/>
          <w:szCs w:val="24"/>
        </w:rPr>
        <w:t>Introduction to Bayesian inference and nonparametric methods.</w:t>
      </w:r>
      <w:proofErr w:type="gramEnd"/>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823:  Non-parametric Methods</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 xml:space="preserve">Distribution of order Statistics and </w:t>
      </w:r>
      <w:proofErr w:type="spellStart"/>
      <w:r w:rsidRPr="00A6606D">
        <w:rPr>
          <w:rFonts w:ascii="Times New Roman" w:hAnsi="Times New Roman" w:cs="Times New Roman"/>
          <w:sz w:val="24"/>
          <w:szCs w:val="24"/>
        </w:rPr>
        <w:t>quantiles</w:t>
      </w:r>
      <w:proofErr w:type="spellEnd"/>
      <w:r w:rsidRPr="00A6606D">
        <w:rPr>
          <w:rFonts w:ascii="Times New Roman" w:hAnsi="Times New Roman" w:cs="Times New Roman"/>
          <w:sz w:val="24"/>
          <w:szCs w:val="24"/>
        </w:rPr>
        <w:t xml:space="preserve"> Non-parametric statistics through invariance properties.</w:t>
      </w:r>
      <w:proofErr w:type="gramEnd"/>
      <w:r w:rsidRPr="00A6606D">
        <w:rPr>
          <w:rFonts w:ascii="Times New Roman" w:hAnsi="Times New Roman" w:cs="Times New Roman"/>
          <w:sz w:val="24"/>
          <w:szCs w:val="24"/>
        </w:rPr>
        <w:t xml:space="preserve"> Non-parametric test statistics: Kolmogorov type and rank order statistics. </w:t>
      </w:r>
      <w:proofErr w:type="gramStart"/>
      <w:r w:rsidRPr="00A6606D">
        <w:rPr>
          <w:rFonts w:ascii="Times New Roman" w:hAnsi="Times New Roman" w:cs="Times New Roman"/>
          <w:sz w:val="24"/>
          <w:szCs w:val="24"/>
        </w:rPr>
        <w:t>Efficiency properties.</w:t>
      </w:r>
      <w:proofErr w:type="gramEnd"/>
      <w:r w:rsidRPr="00A6606D">
        <w:rPr>
          <w:rFonts w:ascii="Times New Roman" w:hAnsi="Times New Roman" w:cs="Times New Roman"/>
          <w:sz w:val="24"/>
          <w:szCs w:val="24"/>
        </w:rPr>
        <w:t xml:space="preserve"> Estimates based on rank test statistics.</w:t>
      </w:r>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831:  Design and Analysis of Experiments </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Overview of statistical and scientific procedures to the efficient design of experiments.</w:t>
      </w:r>
      <w:proofErr w:type="gramEnd"/>
      <w:r w:rsidRPr="00A6606D">
        <w:rPr>
          <w:rFonts w:ascii="Times New Roman" w:hAnsi="Times New Roman" w:cs="Times New Roman"/>
          <w:sz w:val="24"/>
          <w:szCs w:val="24"/>
        </w:rPr>
        <w:t xml:space="preserve"> Generalized linear models; </w:t>
      </w:r>
      <w:proofErr w:type="gramStart"/>
      <w:r w:rsidRPr="00A6606D">
        <w:rPr>
          <w:rFonts w:ascii="Times New Roman" w:hAnsi="Times New Roman" w:cs="Times New Roman"/>
          <w:sz w:val="24"/>
          <w:szCs w:val="24"/>
        </w:rPr>
        <w:t>Generalized</w:t>
      </w:r>
      <w:proofErr w:type="gramEnd"/>
      <w:r w:rsidRPr="00A6606D">
        <w:rPr>
          <w:rFonts w:ascii="Times New Roman" w:hAnsi="Times New Roman" w:cs="Times New Roman"/>
          <w:sz w:val="24"/>
          <w:szCs w:val="24"/>
        </w:rPr>
        <w:t xml:space="preserve"> inverse approach to the analysis of design models.  Factorial experiments: Symmetric and Asymmetric. Balanced and partially balanced incomplete block designs. Row-column designs, nested designs and split-plot designs. </w:t>
      </w:r>
      <w:proofErr w:type="gramStart"/>
      <w:r w:rsidRPr="00A6606D">
        <w:rPr>
          <w:rFonts w:ascii="Times New Roman" w:hAnsi="Times New Roman" w:cs="Times New Roman"/>
          <w:sz w:val="24"/>
          <w:szCs w:val="24"/>
        </w:rPr>
        <w:t>Response surface methodology.</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Optimality criteria of block design; Construction procedures for optimal designs.</w:t>
      </w:r>
      <w:proofErr w:type="gramEnd"/>
      <w:r w:rsidRPr="00A6606D">
        <w:rPr>
          <w:rFonts w:ascii="Times New Roman" w:hAnsi="Times New Roman" w:cs="Times New Roman"/>
          <w:sz w:val="24"/>
          <w:szCs w:val="24"/>
        </w:rPr>
        <w:t xml:space="preserve"> </w:t>
      </w:r>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832:  Logistic Regression</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Odds and Odd ratio.</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Simple logistic regression model estimation and testing for the significance of the coefficients.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Multiple logistic regression model estimation of parameters of the model, testing the significance of the model.</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Interpreting the coefficients of the logistic regression model.</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Stepwise logistic regression.</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Measures of goodness-of-fit.</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Applications.</w:t>
      </w:r>
      <w:proofErr w:type="gramEnd"/>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833:  Advanced Linear Regression Analysis</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A6606D">
      <w:pPr>
        <w:rPr>
          <w:rFonts w:ascii="Times New Roman" w:hAnsi="Times New Roman" w:cs="Times New Roman"/>
          <w:sz w:val="24"/>
          <w:szCs w:val="24"/>
        </w:rPr>
      </w:pPr>
      <w:r w:rsidRPr="00A6606D">
        <w:rPr>
          <w:rFonts w:ascii="Times New Roman" w:hAnsi="Times New Roman" w:cs="Times New Roman"/>
          <w:sz w:val="24"/>
          <w:szCs w:val="24"/>
        </w:rPr>
        <w:t xml:space="preserve">Least Squares variables Estimation: Finite-Sample Properties of Ordinary Least Squares, Properties of least squares and instrumental variables; Maximum Likelihood Estimation ― </w:t>
      </w:r>
      <w:r w:rsidR="00A6606D" w:rsidRPr="00A6606D">
        <w:rPr>
          <w:rFonts w:ascii="Times New Roman" w:hAnsi="Times New Roman" w:cs="Times New Roman"/>
          <w:sz w:val="24"/>
          <w:szCs w:val="24"/>
        </w:rPr>
        <w:t>asymptotic</w:t>
      </w:r>
      <w:r w:rsidRPr="00A6606D">
        <w:rPr>
          <w:rFonts w:ascii="Times New Roman" w:hAnsi="Times New Roman" w:cs="Times New Roman"/>
          <w:sz w:val="24"/>
          <w:szCs w:val="24"/>
        </w:rPr>
        <w:t xml:space="preserve"> properties of maximum likelihood estimator. Asymptotically Equivalent Test </w:t>
      </w:r>
      <w:r w:rsidRPr="00A6606D">
        <w:rPr>
          <w:rFonts w:ascii="Times New Roman" w:hAnsi="Times New Roman" w:cs="Times New Roman"/>
          <w:sz w:val="24"/>
          <w:szCs w:val="24"/>
        </w:rPr>
        <w:lastRenderedPageBreak/>
        <w:t xml:space="preserve">Procedures ―  The Likelihood Ratio Test, The Wald Test, The Lagrange Multiplier Test; Testing the Significance of the Regression Coefficients; Specification and misspecification-types and test of misspecification, misspecification error or bias, testing for </w:t>
      </w:r>
      <w:proofErr w:type="spellStart"/>
      <w:r w:rsidRPr="00A6606D">
        <w:rPr>
          <w:rFonts w:ascii="Times New Roman" w:hAnsi="Times New Roman" w:cs="Times New Roman"/>
          <w:sz w:val="24"/>
          <w:szCs w:val="24"/>
        </w:rPr>
        <w:t>endogeneity</w:t>
      </w:r>
      <w:proofErr w:type="spellEnd"/>
      <w:r w:rsidRPr="00A6606D">
        <w:rPr>
          <w:rFonts w:ascii="Times New Roman" w:hAnsi="Times New Roman" w:cs="Times New Roman"/>
          <w:sz w:val="24"/>
          <w:szCs w:val="24"/>
        </w:rPr>
        <w:t>, testing functional form (specification),</w:t>
      </w:r>
      <w:r w:rsidR="00A6606D">
        <w:rPr>
          <w:rFonts w:ascii="Times New Roman" w:hAnsi="Times New Roman" w:cs="Times New Roman"/>
          <w:sz w:val="24"/>
          <w:szCs w:val="24"/>
        </w:rPr>
        <w:t xml:space="preserve"> </w:t>
      </w:r>
      <w:r w:rsidRPr="00A6606D">
        <w:rPr>
          <w:rFonts w:ascii="Times New Roman" w:hAnsi="Times New Roman" w:cs="Times New Roman"/>
          <w:sz w:val="24"/>
          <w:szCs w:val="24"/>
        </w:rPr>
        <w:t xml:space="preserve">testing for </w:t>
      </w:r>
      <w:proofErr w:type="spellStart"/>
      <w:r w:rsidRPr="00A6606D">
        <w:rPr>
          <w:rFonts w:ascii="Times New Roman" w:hAnsi="Times New Roman" w:cs="Times New Roman"/>
          <w:sz w:val="24"/>
          <w:szCs w:val="24"/>
        </w:rPr>
        <w:t>heteroscedasticity</w:t>
      </w:r>
      <w:proofErr w:type="spellEnd"/>
      <w:r w:rsidRPr="00A6606D">
        <w:rPr>
          <w:rFonts w:ascii="Times New Roman" w:hAnsi="Times New Roman" w:cs="Times New Roman"/>
          <w:sz w:val="24"/>
          <w:szCs w:val="24"/>
        </w:rPr>
        <w:t>; multi-</w:t>
      </w:r>
      <w:proofErr w:type="spellStart"/>
      <w:r w:rsidRPr="00A6606D">
        <w:rPr>
          <w:rFonts w:ascii="Times New Roman" w:hAnsi="Times New Roman" w:cs="Times New Roman"/>
          <w:sz w:val="24"/>
          <w:szCs w:val="24"/>
        </w:rPr>
        <w:t>collinearity</w:t>
      </w:r>
      <w:proofErr w:type="spellEnd"/>
      <w:r w:rsidRPr="00A6606D">
        <w:rPr>
          <w:rFonts w:ascii="Times New Roman" w:hAnsi="Times New Roman" w:cs="Times New Roman"/>
          <w:sz w:val="24"/>
          <w:szCs w:val="24"/>
        </w:rPr>
        <w:t xml:space="preserve">, </w:t>
      </w:r>
      <w:proofErr w:type="spellStart"/>
      <w:r w:rsidRPr="00A6606D">
        <w:rPr>
          <w:rFonts w:ascii="Times New Roman" w:hAnsi="Times New Roman" w:cs="Times New Roman"/>
          <w:sz w:val="24"/>
          <w:szCs w:val="24"/>
        </w:rPr>
        <w:t>heteroscedasticity</w:t>
      </w:r>
      <w:proofErr w:type="spellEnd"/>
      <w:r w:rsidRPr="00A6606D">
        <w:rPr>
          <w:rFonts w:ascii="Times New Roman" w:hAnsi="Times New Roman" w:cs="Times New Roman"/>
          <w:sz w:val="24"/>
          <w:szCs w:val="24"/>
        </w:rPr>
        <w:t xml:space="preserve"> serial correlation ― causes, detection, and their consequences on estimators.  </w:t>
      </w:r>
      <w:proofErr w:type="gramStart"/>
      <w:r w:rsidRPr="00A6606D">
        <w:rPr>
          <w:rFonts w:ascii="Times New Roman" w:hAnsi="Times New Roman" w:cs="Times New Roman"/>
          <w:sz w:val="24"/>
          <w:szCs w:val="24"/>
        </w:rPr>
        <w:t>Simultaneous-equation methods.</w:t>
      </w:r>
      <w:proofErr w:type="gramEnd"/>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834: Multivariate Analysis</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Multivariate normal distribution: Estimation of the mean vector and covariance matrix, the distribution of the sample mean vector,  properties of estimators of the mean vector, distribution of the sample covariance matrix (the </w:t>
      </w:r>
      <w:proofErr w:type="spellStart"/>
      <w:r w:rsidRPr="00A6606D">
        <w:rPr>
          <w:rFonts w:ascii="Times New Roman" w:hAnsi="Times New Roman" w:cs="Times New Roman"/>
          <w:sz w:val="24"/>
          <w:szCs w:val="24"/>
        </w:rPr>
        <w:t>Wishart</w:t>
      </w:r>
      <w:proofErr w:type="spellEnd"/>
      <w:r w:rsidRPr="00A6606D">
        <w:rPr>
          <w:rFonts w:ascii="Times New Roman" w:hAnsi="Times New Roman" w:cs="Times New Roman"/>
          <w:sz w:val="24"/>
          <w:szCs w:val="24"/>
        </w:rPr>
        <w:t xml:space="preserve"> distribution) and its properties, the generalized variance. </w:t>
      </w:r>
      <w:proofErr w:type="gramStart"/>
      <w:r w:rsidRPr="00A6606D">
        <w:rPr>
          <w:rFonts w:ascii="Times New Roman" w:hAnsi="Times New Roman" w:cs="Times New Roman"/>
          <w:sz w:val="24"/>
          <w:szCs w:val="24"/>
        </w:rPr>
        <w:t xml:space="preserve">The </w:t>
      </w:r>
      <w:proofErr w:type="spellStart"/>
      <w:r w:rsidRPr="00A6606D">
        <w:rPr>
          <w:rFonts w:ascii="Times New Roman" w:hAnsi="Times New Roman" w:cs="Times New Roman"/>
          <w:sz w:val="24"/>
          <w:szCs w:val="24"/>
        </w:rPr>
        <w:t>Hotelling’s</w:t>
      </w:r>
      <w:proofErr w:type="spellEnd"/>
      <w:r w:rsidRPr="00A6606D">
        <w:rPr>
          <w:rFonts w:ascii="Times New Roman" w:hAnsi="Times New Roman" w:cs="Times New Roman"/>
          <w:sz w:val="24"/>
          <w:szCs w:val="24"/>
        </w:rPr>
        <w:t xml:space="preserve"> T</w:t>
      </w:r>
      <w:r w:rsidRPr="00A6606D">
        <w:rPr>
          <w:rFonts w:ascii="Times New Roman" w:hAnsi="Times New Roman" w:cs="Times New Roman"/>
          <w:sz w:val="24"/>
          <w:szCs w:val="24"/>
          <w:vertAlign w:val="superscript"/>
        </w:rPr>
        <w:t>2</w:t>
      </w:r>
      <w:r w:rsidRPr="00A6606D">
        <w:rPr>
          <w:rFonts w:ascii="Times New Roman" w:hAnsi="Times New Roman" w:cs="Times New Roman"/>
          <w:sz w:val="24"/>
          <w:szCs w:val="24"/>
        </w:rPr>
        <w:t xml:space="preserve"> distribution (with proof).</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Distributions of the sample partial and multiple correlation coefficients.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Distribution of linear and quadratic forms.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 xml:space="preserve">The canonical correlation and </w:t>
      </w:r>
      <w:proofErr w:type="spellStart"/>
      <w:r w:rsidRPr="00A6606D">
        <w:rPr>
          <w:rFonts w:ascii="Times New Roman" w:hAnsi="Times New Roman" w:cs="Times New Roman"/>
          <w:sz w:val="24"/>
          <w:szCs w:val="24"/>
        </w:rPr>
        <w:t>variates</w:t>
      </w:r>
      <w:proofErr w:type="spellEnd"/>
      <w:r w:rsidRPr="00A6606D">
        <w:rPr>
          <w:rFonts w:ascii="Times New Roman" w:hAnsi="Times New Roman" w:cs="Times New Roman"/>
          <w:sz w:val="24"/>
          <w:szCs w:val="24"/>
        </w:rPr>
        <w:t>.</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Classification problems and factor analysis.</w:t>
      </w:r>
      <w:proofErr w:type="gramEnd"/>
      <w:r w:rsidRPr="00A6606D">
        <w:rPr>
          <w:rFonts w:ascii="Times New Roman" w:hAnsi="Times New Roman" w:cs="Times New Roman"/>
          <w:sz w:val="24"/>
          <w:szCs w:val="24"/>
        </w:rPr>
        <w:tab/>
      </w:r>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835: Biostatistics </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 xml:space="preserve">Advanced Regression, </w:t>
      </w:r>
      <w:proofErr w:type="spellStart"/>
      <w:r w:rsidRPr="00A6606D">
        <w:rPr>
          <w:rFonts w:ascii="Times New Roman" w:hAnsi="Times New Roman" w:cs="Times New Roman"/>
          <w:sz w:val="24"/>
          <w:szCs w:val="24"/>
        </w:rPr>
        <w:t>Bia</w:t>
      </w:r>
      <w:proofErr w:type="spellEnd"/>
      <w:r w:rsidRPr="00A6606D">
        <w:rPr>
          <w:rFonts w:ascii="Times New Roman" w:hAnsi="Times New Roman" w:cs="Times New Roman"/>
          <w:sz w:val="24"/>
          <w:szCs w:val="24"/>
        </w:rPr>
        <w:t xml:space="preserve">-assays, </w:t>
      </w:r>
      <w:proofErr w:type="spellStart"/>
      <w:r w:rsidRPr="00A6606D">
        <w:rPr>
          <w:rFonts w:ascii="Times New Roman" w:hAnsi="Times New Roman" w:cs="Times New Roman"/>
          <w:sz w:val="24"/>
          <w:szCs w:val="24"/>
        </w:rPr>
        <w:t>Probit</w:t>
      </w:r>
      <w:proofErr w:type="spellEnd"/>
      <w:r w:rsidRPr="00A6606D">
        <w:rPr>
          <w:rFonts w:ascii="Times New Roman" w:hAnsi="Times New Roman" w:cs="Times New Roman"/>
          <w:sz w:val="24"/>
          <w:szCs w:val="24"/>
        </w:rPr>
        <w:t xml:space="preserve"> and </w:t>
      </w:r>
      <w:proofErr w:type="spellStart"/>
      <w:r w:rsidRPr="00A6606D">
        <w:rPr>
          <w:rFonts w:ascii="Times New Roman" w:hAnsi="Times New Roman" w:cs="Times New Roman"/>
          <w:sz w:val="24"/>
          <w:szCs w:val="24"/>
        </w:rPr>
        <w:t>Logit</w:t>
      </w:r>
      <w:proofErr w:type="spellEnd"/>
      <w:r w:rsidRPr="00A6606D">
        <w:rPr>
          <w:rFonts w:ascii="Times New Roman" w:hAnsi="Times New Roman" w:cs="Times New Roman"/>
          <w:sz w:val="24"/>
          <w:szCs w:val="24"/>
        </w:rPr>
        <w:t xml:space="preserve"> models, Growth Curves; Logistic Regression, Potency/efficacy determination.</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Theory of clinical trials, Ethical Issues in Medical Data Collection.</w:t>
      </w:r>
      <w:proofErr w:type="gramEnd"/>
      <w:r w:rsidRPr="00A6606D">
        <w:rPr>
          <w:rFonts w:ascii="Times New Roman" w:hAnsi="Times New Roman" w:cs="Times New Roman"/>
          <w:sz w:val="24"/>
          <w:szCs w:val="24"/>
        </w:rPr>
        <w:t xml:space="preserve">  </w:t>
      </w:r>
    </w:p>
    <w:p w:rsidR="00B82003" w:rsidRPr="00A6606D" w:rsidRDefault="00B82003" w:rsidP="00B82003">
      <w:pPr>
        <w:jc w:val="both"/>
        <w:rPr>
          <w:rFonts w:ascii="Times New Roman" w:hAnsi="Times New Roman" w:cs="Times New Roman"/>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837: Categorical Data Analysis</w:t>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sz w:val="24"/>
          <w:szCs w:val="24"/>
        </w:rPr>
        <w:tab/>
      </w:r>
      <w:r w:rsidRPr="00A6606D">
        <w:rPr>
          <w:rFonts w:ascii="Times New Roman" w:hAnsi="Times New Roman" w:cs="Times New Roman"/>
          <w:b/>
          <w:sz w:val="24"/>
          <w:szCs w:val="24"/>
        </w:rPr>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Inference for two-way contingency tables.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Log-linear models and estimates of parameters.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Models for binary, ordinal and multinomial response variables.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 xml:space="preserve">Building, fitting and applying log-linear and </w:t>
      </w:r>
      <w:proofErr w:type="spellStart"/>
      <w:r w:rsidRPr="00A6606D">
        <w:rPr>
          <w:rFonts w:ascii="Times New Roman" w:hAnsi="Times New Roman" w:cs="Times New Roman"/>
          <w:sz w:val="24"/>
          <w:szCs w:val="24"/>
        </w:rPr>
        <w:t>logit</w:t>
      </w:r>
      <w:proofErr w:type="spellEnd"/>
      <w:r w:rsidRPr="00A6606D">
        <w:rPr>
          <w:rFonts w:ascii="Times New Roman" w:hAnsi="Times New Roman" w:cs="Times New Roman"/>
          <w:sz w:val="24"/>
          <w:szCs w:val="24"/>
        </w:rPr>
        <w:t xml:space="preserve"> models.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Repeated categorical response data.</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Models for matched pairs.</w:t>
      </w:r>
      <w:proofErr w:type="gramEnd"/>
      <w:r w:rsidRPr="00A6606D">
        <w:rPr>
          <w:rFonts w:ascii="Times New Roman" w:hAnsi="Times New Roman" w:cs="Times New Roman"/>
          <w:sz w:val="24"/>
          <w:szCs w:val="24"/>
        </w:rPr>
        <w:t xml:space="preserve"> </w:t>
      </w:r>
      <w:proofErr w:type="gramStart"/>
      <w:r w:rsidR="001174EA" w:rsidRPr="00A6606D">
        <w:rPr>
          <w:rFonts w:ascii="Times New Roman" w:hAnsi="Times New Roman" w:cs="Times New Roman"/>
          <w:sz w:val="24"/>
          <w:szCs w:val="24"/>
        </w:rPr>
        <w:t>Analysis of Bio-assays.</w:t>
      </w:r>
      <w:proofErr w:type="gramEnd"/>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842:  Sample Survey Techniques</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Basic definitions and concepts, further aspects of stratified sampling – construction and choice of strata, allocation to strata with more than one item. </w:t>
      </w:r>
      <w:proofErr w:type="gramStart"/>
      <w:r w:rsidRPr="00A6606D">
        <w:rPr>
          <w:rFonts w:ascii="Times New Roman" w:hAnsi="Times New Roman" w:cs="Times New Roman"/>
          <w:sz w:val="24"/>
          <w:szCs w:val="24"/>
        </w:rPr>
        <w:t>Unequal probability selection schemes and inclusion probabilities.</w:t>
      </w:r>
      <w:proofErr w:type="gramEnd"/>
      <w:r w:rsidRPr="00A6606D">
        <w:rPr>
          <w:rFonts w:ascii="Times New Roman" w:hAnsi="Times New Roman" w:cs="Times New Roman"/>
          <w:sz w:val="24"/>
          <w:szCs w:val="24"/>
        </w:rPr>
        <w:t xml:space="preserve"> Multistage sampling (unequal probability sampling): Estimation of means and their variances; optimum sampling fractions. </w:t>
      </w:r>
      <w:proofErr w:type="gramStart"/>
      <w:r w:rsidRPr="00A6606D">
        <w:rPr>
          <w:rFonts w:ascii="Times New Roman" w:hAnsi="Times New Roman" w:cs="Times New Roman"/>
          <w:sz w:val="24"/>
          <w:szCs w:val="24"/>
        </w:rPr>
        <w:t>Double sampling and successive sampling estimation procedures.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Non-sampling errors, including their treatments.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Variance estimation in complex surveys.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Introduction to adaptive cluster sampling.</w:t>
      </w:r>
      <w:proofErr w:type="gramEnd"/>
      <w:r w:rsidRPr="00A6606D">
        <w:rPr>
          <w:rFonts w:ascii="Times New Roman" w:hAnsi="Times New Roman" w:cs="Times New Roman"/>
          <w:sz w:val="24"/>
          <w:szCs w:val="24"/>
        </w:rPr>
        <w:t xml:space="preserve">   </w:t>
      </w:r>
      <w:r w:rsidRPr="00A6606D">
        <w:rPr>
          <w:rFonts w:ascii="Times New Roman" w:hAnsi="Times New Roman" w:cs="Times New Roman"/>
          <w:sz w:val="24"/>
          <w:szCs w:val="24"/>
        </w:rPr>
        <w:tab/>
      </w:r>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844:  Advanced Demography</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(2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Review of main demographic concepts.  </w:t>
      </w:r>
      <w:proofErr w:type="gramStart"/>
      <w:r w:rsidRPr="00A6606D">
        <w:rPr>
          <w:rFonts w:ascii="Times New Roman" w:hAnsi="Times New Roman" w:cs="Times New Roman"/>
          <w:sz w:val="24"/>
          <w:szCs w:val="24"/>
        </w:rPr>
        <w:t>Cohort analysis.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Construction of life tables.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Evaluation and adjustment of demographic data.</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Estimation of population parameters from defective data.</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Mathematical treatment of demographic analysis.</w:t>
      </w:r>
      <w:proofErr w:type="gramEnd"/>
    </w:p>
    <w:p w:rsidR="004F430F" w:rsidRDefault="004F430F" w:rsidP="00B82003">
      <w:pPr>
        <w:jc w:val="both"/>
        <w:rPr>
          <w:rFonts w:ascii="Times New Roman" w:hAnsi="Times New Roman" w:cs="Times New Roman"/>
          <w:b/>
          <w:sz w:val="24"/>
          <w:szCs w:val="24"/>
        </w:rPr>
      </w:pPr>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lastRenderedPageBreak/>
        <w:t>STA</w:t>
      </w:r>
      <w:proofErr w:type="spellEnd"/>
      <w:r w:rsidRPr="00A6606D">
        <w:rPr>
          <w:rFonts w:ascii="Times New Roman" w:hAnsi="Times New Roman" w:cs="Times New Roman"/>
          <w:b/>
          <w:sz w:val="24"/>
          <w:szCs w:val="24"/>
        </w:rPr>
        <w:t xml:space="preserve"> 852: Stochastic Processes</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Simple, compound and generalized Poisson processes. Markov chains; renewal processes, renewal theory and random walks, Branching processes. </w:t>
      </w:r>
      <w:proofErr w:type="gramStart"/>
      <w:r w:rsidRPr="00A6606D">
        <w:rPr>
          <w:rFonts w:ascii="Times New Roman" w:hAnsi="Times New Roman" w:cs="Times New Roman"/>
          <w:sz w:val="24"/>
          <w:szCs w:val="24"/>
        </w:rPr>
        <w:t>Queuing theory including M/G/1 and G/M/1, and associated waiting time models.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Gambler’s ruin problems.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Inventory models.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Estimation problems and Applications.</w:t>
      </w:r>
      <w:proofErr w:type="gramEnd"/>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853: Applied Times Series Analysis</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General stationary and non-stationary models, auto covariance and autocorrelation functions, spectral density functions, linear stationary and non-linear stationary models, identification, estimation and forecasting in linear models.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co-integration</w:t>
      </w:r>
      <w:proofErr w:type="gramEnd"/>
      <w:r w:rsidRPr="00A6606D">
        <w:rPr>
          <w:rFonts w:ascii="Times New Roman" w:hAnsi="Times New Roman" w:cs="Times New Roman"/>
          <w:sz w:val="24"/>
          <w:szCs w:val="24"/>
        </w:rPr>
        <w:t xml:space="preserve"> and error correction techniques Estimation of spectral density. Transfer function model, intervention analysis. </w:t>
      </w:r>
      <w:proofErr w:type="gramStart"/>
      <w:r w:rsidRPr="00A6606D">
        <w:rPr>
          <w:rFonts w:ascii="Times New Roman" w:hAnsi="Times New Roman" w:cs="Times New Roman"/>
          <w:sz w:val="24"/>
          <w:szCs w:val="24"/>
        </w:rPr>
        <w:t>Multiple time series models.</w:t>
      </w:r>
      <w:proofErr w:type="gramEnd"/>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862: Operations Research</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Theory of simplex algorithm, Duality theory, Perturbations; Sensitivity analysis.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Parametric programming.</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Gradient methods for unconstrained optimization, Newton-</w:t>
      </w:r>
      <w:proofErr w:type="spellStart"/>
      <w:r w:rsidRPr="00A6606D">
        <w:rPr>
          <w:rFonts w:ascii="Times New Roman" w:hAnsi="Times New Roman" w:cs="Times New Roman"/>
          <w:sz w:val="24"/>
          <w:szCs w:val="24"/>
        </w:rPr>
        <w:t>Ralphson</w:t>
      </w:r>
      <w:proofErr w:type="spellEnd"/>
      <w:r w:rsidRPr="00A6606D">
        <w:rPr>
          <w:rFonts w:ascii="Times New Roman" w:hAnsi="Times New Roman" w:cs="Times New Roman"/>
          <w:sz w:val="24"/>
          <w:szCs w:val="24"/>
        </w:rPr>
        <w:t xml:space="preserve"> method.</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Quadratic, fractional, dynamic, Geometric programming.</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Goal programming.</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Network analysis.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Project management.</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Applications.</w:t>
      </w:r>
      <w:proofErr w:type="gramEnd"/>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861: Quality Control and Practice</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 xml:space="preserve">Analysis and control of variations in a production process OC of a control chart. Control charts for attributes and variables. Cumulative sum control charts. Other control charts. Methods of controlling several related characteristics; process capability analysis. </w:t>
      </w:r>
      <w:proofErr w:type="gramStart"/>
      <w:r w:rsidRPr="00A6606D">
        <w:rPr>
          <w:rFonts w:ascii="Times New Roman" w:hAnsi="Times New Roman" w:cs="Times New Roman"/>
          <w:sz w:val="24"/>
          <w:szCs w:val="24"/>
        </w:rPr>
        <w:t>Design of control charts.</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Specification and tolerance.</w:t>
      </w:r>
      <w:proofErr w:type="gramEnd"/>
    </w:p>
    <w:p w:rsidR="00B82003" w:rsidRPr="00A6606D" w:rsidRDefault="00B82003" w:rsidP="00B82003">
      <w:pPr>
        <w:jc w:val="both"/>
        <w:rPr>
          <w:rFonts w:ascii="Times New Roman" w:hAnsi="Times New Roman" w:cs="Times New Roman"/>
          <w:b/>
          <w:sz w:val="24"/>
          <w:szCs w:val="24"/>
        </w:rPr>
      </w:pPr>
      <w:r w:rsidRPr="00A6606D">
        <w:rPr>
          <w:rFonts w:ascii="Times New Roman" w:hAnsi="Times New Roman" w:cs="Times New Roman"/>
          <w:b/>
          <w:sz w:val="24"/>
          <w:szCs w:val="24"/>
        </w:rPr>
        <w:t>STA872:  Statistical Computing/Consulting</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 xml:space="preserve">The design and use of existing statistical software; methods of simulation of random processes; numerical methods of fitting linear models, multivariate analysis; methods for nonlinear </w:t>
      </w:r>
      <w:proofErr w:type="spellStart"/>
      <w:r w:rsidRPr="00A6606D">
        <w:rPr>
          <w:rFonts w:ascii="Times New Roman" w:hAnsi="Times New Roman" w:cs="Times New Roman"/>
          <w:sz w:val="24"/>
          <w:szCs w:val="24"/>
        </w:rPr>
        <w:t>modeling</w:t>
      </w:r>
      <w:proofErr w:type="spellEnd"/>
      <w:r w:rsidRPr="00A6606D">
        <w:rPr>
          <w:rFonts w:ascii="Times New Roman" w:hAnsi="Times New Roman" w:cs="Times New Roman"/>
          <w:sz w:val="24"/>
          <w:szCs w:val="24"/>
        </w:rPr>
        <w:t>.</w:t>
      </w:r>
      <w:proofErr w:type="gramEnd"/>
      <w:r w:rsidRPr="00A6606D">
        <w:rPr>
          <w:rFonts w:ascii="Times New Roman" w:hAnsi="Times New Roman" w:cs="Times New Roman"/>
          <w:sz w:val="24"/>
          <w:szCs w:val="24"/>
        </w:rPr>
        <w:t xml:space="preserve"> </w:t>
      </w:r>
      <w:proofErr w:type="gramStart"/>
      <w:r w:rsidRPr="00A6606D">
        <w:rPr>
          <w:rFonts w:ascii="Times New Roman" w:hAnsi="Times New Roman" w:cs="Times New Roman"/>
          <w:sz w:val="24"/>
          <w:szCs w:val="24"/>
        </w:rPr>
        <w:t>Introduction of key aspects of statistical consulting and data analysis activities, report writing and presentation.</w:t>
      </w:r>
      <w:proofErr w:type="gramEnd"/>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892: Seminar</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t xml:space="preserve">                     (3 Units)</w:t>
      </w:r>
    </w:p>
    <w:p w:rsidR="00B82003" w:rsidRPr="00A6606D" w:rsidRDefault="00B82003" w:rsidP="00B82003">
      <w:pPr>
        <w:jc w:val="both"/>
        <w:rPr>
          <w:rFonts w:ascii="Times New Roman" w:hAnsi="Times New Roman" w:cs="Times New Roman"/>
          <w:sz w:val="24"/>
          <w:szCs w:val="24"/>
        </w:rPr>
      </w:pPr>
      <w:proofErr w:type="gramStart"/>
      <w:r w:rsidRPr="00A6606D">
        <w:rPr>
          <w:rFonts w:ascii="Times New Roman" w:hAnsi="Times New Roman" w:cs="Times New Roman"/>
          <w:sz w:val="24"/>
          <w:szCs w:val="24"/>
        </w:rPr>
        <w:t>Based on student’s review of current journal article in the student’s area of research interest.</w:t>
      </w:r>
      <w:proofErr w:type="gramEnd"/>
    </w:p>
    <w:p w:rsidR="00B82003" w:rsidRPr="00A6606D" w:rsidRDefault="00B82003" w:rsidP="00B82003">
      <w:pPr>
        <w:jc w:val="both"/>
        <w:rPr>
          <w:rFonts w:ascii="Times New Roman" w:hAnsi="Times New Roman" w:cs="Times New Roman"/>
          <w:b/>
          <w:sz w:val="24"/>
          <w:szCs w:val="24"/>
        </w:rPr>
      </w:pPr>
      <w:proofErr w:type="spellStart"/>
      <w:r w:rsidRPr="00A6606D">
        <w:rPr>
          <w:rFonts w:ascii="Times New Roman" w:hAnsi="Times New Roman" w:cs="Times New Roman"/>
          <w:b/>
          <w:sz w:val="24"/>
          <w:szCs w:val="24"/>
        </w:rPr>
        <w:t>STA</w:t>
      </w:r>
      <w:proofErr w:type="spellEnd"/>
      <w:r w:rsidRPr="00A6606D">
        <w:rPr>
          <w:rFonts w:ascii="Times New Roman" w:hAnsi="Times New Roman" w:cs="Times New Roman"/>
          <w:b/>
          <w:sz w:val="24"/>
          <w:szCs w:val="24"/>
        </w:rPr>
        <w:t xml:space="preserve"> 894: </w:t>
      </w:r>
      <w:proofErr w:type="spellStart"/>
      <w:r w:rsidRPr="00A6606D">
        <w:rPr>
          <w:rFonts w:ascii="Times New Roman" w:hAnsi="Times New Roman" w:cs="Times New Roman"/>
          <w:b/>
          <w:sz w:val="24"/>
          <w:szCs w:val="24"/>
        </w:rPr>
        <w:t>M.Sc</w:t>
      </w:r>
      <w:proofErr w:type="spellEnd"/>
      <w:r w:rsidRPr="00A6606D">
        <w:rPr>
          <w:rFonts w:ascii="Times New Roman" w:hAnsi="Times New Roman" w:cs="Times New Roman"/>
          <w:b/>
          <w:sz w:val="24"/>
          <w:szCs w:val="24"/>
        </w:rPr>
        <w:tab/>
        <w:t xml:space="preserve">Project  </w:t>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Pr="00A6606D">
        <w:rPr>
          <w:rFonts w:ascii="Times New Roman" w:hAnsi="Times New Roman" w:cs="Times New Roman"/>
          <w:b/>
          <w:sz w:val="24"/>
          <w:szCs w:val="24"/>
        </w:rPr>
        <w:tab/>
      </w:r>
      <w:r w:rsidR="00560B94">
        <w:rPr>
          <w:rFonts w:ascii="Times New Roman" w:hAnsi="Times New Roman" w:cs="Times New Roman"/>
          <w:b/>
          <w:sz w:val="24"/>
          <w:szCs w:val="24"/>
        </w:rPr>
        <w:t xml:space="preserve">              </w:t>
      </w:r>
      <w:r w:rsidRPr="00A6606D">
        <w:rPr>
          <w:rFonts w:ascii="Times New Roman" w:hAnsi="Times New Roman" w:cs="Times New Roman"/>
          <w:b/>
          <w:sz w:val="24"/>
          <w:szCs w:val="24"/>
        </w:rPr>
        <w:t>(6 Units)</w:t>
      </w:r>
    </w:p>
    <w:p w:rsidR="00B82003" w:rsidRPr="00A6606D" w:rsidRDefault="00B82003" w:rsidP="00B82003">
      <w:pPr>
        <w:jc w:val="both"/>
        <w:rPr>
          <w:rFonts w:ascii="Times New Roman" w:hAnsi="Times New Roman" w:cs="Times New Roman"/>
          <w:sz w:val="24"/>
          <w:szCs w:val="24"/>
        </w:rPr>
      </w:pPr>
      <w:r w:rsidRPr="00A6606D">
        <w:rPr>
          <w:rFonts w:ascii="Times New Roman" w:hAnsi="Times New Roman" w:cs="Times New Roman"/>
          <w:sz w:val="24"/>
          <w:szCs w:val="24"/>
        </w:rPr>
        <w:t>The research topic is to be carried out based on agreed specific research topic under the guidance of approved postgraduate supervisor. It should be original and show some significant contribution in the student’s area of specialization.</w:t>
      </w:r>
    </w:p>
    <w:p w:rsidR="00B82003" w:rsidRPr="00A6606D" w:rsidRDefault="00B82003" w:rsidP="00B82003">
      <w:pPr>
        <w:jc w:val="both"/>
        <w:rPr>
          <w:rFonts w:ascii="Times New Roman" w:hAnsi="Times New Roman" w:cs="Times New Roman"/>
          <w:b/>
          <w:sz w:val="24"/>
          <w:szCs w:val="24"/>
        </w:rPr>
      </w:pPr>
    </w:p>
    <w:p w:rsidR="00485CEC" w:rsidRDefault="00485CEC" w:rsidP="00B82003">
      <w:pPr>
        <w:jc w:val="both"/>
        <w:rPr>
          <w:rFonts w:ascii="Times New Roman" w:hAnsi="Times New Roman" w:cs="Times New Roman"/>
          <w:b/>
          <w:sz w:val="24"/>
          <w:szCs w:val="24"/>
        </w:rPr>
      </w:pPr>
      <w:r>
        <w:rPr>
          <w:rFonts w:ascii="Times New Roman" w:hAnsi="Times New Roman" w:cs="Times New Roman"/>
          <w:b/>
          <w:sz w:val="24"/>
          <w:szCs w:val="24"/>
        </w:rPr>
        <w:t>LIST OF APPROVED SUPERVISORS</w:t>
      </w:r>
      <w:r w:rsidR="004D00DF">
        <w:rPr>
          <w:rFonts w:ascii="Times New Roman" w:hAnsi="Times New Roman" w:cs="Times New Roman"/>
          <w:b/>
          <w:sz w:val="24"/>
          <w:szCs w:val="24"/>
        </w:rPr>
        <w:tab/>
      </w:r>
      <w:r w:rsidR="004D00DF">
        <w:rPr>
          <w:rFonts w:ascii="Times New Roman" w:hAnsi="Times New Roman" w:cs="Times New Roman"/>
          <w:b/>
          <w:sz w:val="24"/>
          <w:szCs w:val="24"/>
        </w:rPr>
        <w:tab/>
      </w:r>
      <w:r w:rsidR="004D00DF">
        <w:rPr>
          <w:rFonts w:ascii="Times New Roman" w:hAnsi="Times New Roman" w:cs="Times New Roman"/>
          <w:b/>
          <w:sz w:val="24"/>
          <w:szCs w:val="24"/>
        </w:rPr>
        <w:tab/>
        <w:t>AREA OF RESEARCH</w:t>
      </w:r>
    </w:p>
    <w:p w:rsidR="00CB5696" w:rsidRDefault="00CB5696" w:rsidP="00B82003">
      <w:pPr>
        <w:jc w:val="both"/>
        <w:rPr>
          <w:rFonts w:ascii="Times New Roman" w:hAnsi="Times New Roman" w:cs="Times New Roman"/>
          <w:b/>
          <w:sz w:val="24"/>
          <w:szCs w:val="24"/>
        </w:rPr>
      </w:pPr>
    </w:p>
    <w:p w:rsidR="00485CEC" w:rsidRDefault="00A17BA2" w:rsidP="00B82003">
      <w:pPr>
        <w:jc w:val="both"/>
        <w:rPr>
          <w:rFonts w:ascii="Times New Roman" w:hAnsi="Times New Roman" w:cs="Times New Roman"/>
          <w:b/>
          <w:sz w:val="24"/>
          <w:szCs w:val="24"/>
        </w:rPr>
      </w:pPr>
      <w:r>
        <w:rPr>
          <w:rFonts w:ascii="Times New Roman" w:hAnsi="Times New Roman" w:cs="Times New Roman"/>
          <w:b/>
          <w:sz w:val="24"/>
          <w:szCs w:val="24"/>
        </w:rPr>
        <w:t>PROFESSORS</w:t>
      </w:r>
    </w:p>
    <w:p w:rsidR="00CB5696" w:rsidRPr="00A6606D" w:rsidRDefault="00A17BA2" w:rsidP="00CB569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 </w:t>
      </w:r>
      <w:proofErr w:type="spellStart"/>
      <w:r>
        <w:rPr>
          <w:rFonts w:ascii="Times New Roman" w:hAnsi="Times New Roman" w:cs="Times New Roman"/>
          <w:b/>
          <w:sz w:val="24"/>
          <w:szCs w:val="24"/>
        </w:rPr>
        <w:t>CHIGBU</w:t>
      </w:r>
      <w:proofErr w:type="spellEnd"/>
      <w:r>
        <w:rPr>
          <w:rFonts w:ascii="Times New Roman" w:hAnsi="Times New Roman" w:cs="Times New Roman"/>
          <w:b/>
          <w:sz w:val="24"/>
          <w:szCs w:val="24"/>
        </w:rPr>
        <w:t xml:space="preserve">, </w:t>
      </w:r>
      <w:r w:rsidR="00CB5696">
        <w:rPr>
          <w:rFonts w:ascii="Times New Roman" w:hAnsi="Times New Roman" w:cs="Times New Roman"/>
          <w:b/>
          <w:sz w:val="24"/>
          <w:szCs w:val="24"/>
        </w:rPr>
        <w:tab/>
      </w:r>
      <w:r w:rsidR="00CB5696">
        <w:rPr>
          <w:rFonts w:ascii="Times New Roman" w:hAnsi="Times New Roman" w:cs="Times New Roman"/>
          <w:b/>
          <w:sz w:val="24"/>
          <w:szCs w:val="24"/>
        </w:rPr>
        <w:tab/>
      </w:r>
      <w:r w:rsidR="00CB5696">
        <w:rPr>
          <w:rFonts w:ascii="Times New Roman" w:hAnsi="Times New Roman" w:cs="Times New Roman"/>
          <w:b/>
          <w:sz w:val="24"/>
          <w:szCs w:val="24"/>
        </w:rPr>
        <w:tab/>
      </w:r>
      <w:r w:rsidR="00CB5696">
        <w:rPr>
          <w:rFonts w:ascii="Times New Roman" w:hAnsi="Times New Roman" w:cs="Times New Roman"/>
          <w:b/>
          <w:sz w:val="24"/>
          <w:szCs w:val="24"/>
        </w:rPr>
        <w:tab/>
      </w:r>
      <w:r w:rsidR="00CB5696">
        <w:rPr>
          <w:rFonts w:ascii="Times New Roman" w:hAnsi="Times New Roman" w:cs="Times New Roman"/>
          <w:b/>
          <w:sz w:val="24"/>
          <w:szCs w:val="24"/>
        </w:rPr>
        <w:tab/>
        <w:t>Design and Analysis of Experiment</w:t>
      </w:r>
    </w:p>
    <w:p w:rsidR="00A17BA2" w:rsidRDefault="00CB5696" w:rsidP="00CB5696">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B.Sc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M.Sc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Ph.D</w:t>
      </w:r>
      <w:proofErr w:type="spellEnd"/>
      <w:r w:rsidR="001E717F">
        <w:rPr>
          <w:rFonts w:ascii="Times New Roman" w:hAnsi="Times New Roman" w:cs="Times New Roman"/>
          <w:b/>
          <w:sz w:val="24"/>
          <w:szCs w:val="24"/>
        </w:rPr>
        <w:t xml:space="preserve"> </w:t>
      </w:r>
      <w:r>
        <w:rPr>
          <w:rFonts w:ascii="Times New Roman" w:hAnsi="Times New Roman" w:cs="Times New Roman"/>
          <w:b/>
          <w:sz w:val="24"/>
          <w:szCs w:val="24"/>
        </w:rPr>
        <w:t>(London)</w:t>
      </w:r>
      <w:r w:rsidR="00A17BA2">
        <w:rPr>
          <w:rFonts w:ascii="Times New Roman" w:hAnsi="Times New Roman" w:cs="Times New Roman"/>
          <w:b/>
          <w:sz w:val="24"/>
          <w:szCs w:val="24"/>
        </w:rPr>
        <w:tab/>
      </w:r>
    </w:p>
    <w:p w:rsidR="00CB5696" w:rsidRDefault="00CB5696" w:rsidP="00CB5696">
      <w:pPr>
        <w:spacing w:line="240" w:lineRule="auto"/>
        <w:jc w:val="both"/>
        <w:rPr>
          <w:rFonts w:ascii="Times New Roman" w:hAnsi="Times New Roman" w:cs="Times New Roman"/>
          <w:b/>
          <w:sz w:val="24"/>
          <w:szCs w:val="24"/>
        </w:rPr>
      </w:pPr>
    </w:p>
    <w:p w:rsidR="00CB5696" w:rsidRDefault="00CB5696" w:rsidP="00CB5696">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OKAFOR</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Sample Survey Theory and Methods</w:t>
      </w:r>
    </w:p>
    <w:p w:rsidR="00CB5696" w:rsidRDefault="00CB5696" w:rsidP="00CB5696">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B.Sc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M.Sc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Ph.D</w:t>
      </w:r>
      <w:proofErr w:type="spellEnd"/>
      <w:r>
        <w:rPr>
          <w:rFonts w:ascii="Times New Roman" w:hAnsi="Times New Roman" w:cs="Times New Roman"/>
          <w:b/>
          <w:sz w:val="24"/>
          <w:szCs w:val="24"/>
        </w:rPr>
        <w:t xml:space="preserve"> (Ibadan)</w:t>
      </w:r>
    </w:p>
    <w:p w:rsidR="00CB5696" w:rsidRDefault="00CB5696" w:rsidP="00CB5696">
      <w:pPr>
        <w:spacing w:line="240" w:lineRule="auto"/>
        <w:jc w:val="both"/>
        <w:rPr>
          <w:rFonts w:ascii="Times New Roman" w:hAnsi="Times New Roman" w:cs="Times New Roman"/>
          <w:b/>
          <w:sz w:val="24"/>
          <w:szCs w:val="24"/>
        </w:rPr>
      </w:pPr>
    </w:p>
    <w:p w:rsidR="00CB5696" w:rsidRDefault="00CB5696" w:rsidP="00CB5696">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UGWUOWO</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Stochastic/Time Series Modelling</w:t>
      </w:r>
    </w:p>
    <w:p w:rsidR="00CB5696" w:rsidRDefault="00CB5696" w:rsidP="00CB5696">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B.Sc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M.Sc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Nig</w:t>
      </w:r>
      <w:proofErr w:type="spellEnd"/>
      <w:r>
        <w:rPr>
          <w:rFonts w:ascii="Times New Roman" w:hAnsi="Times New Roman" w:cs="Times New Roman"/>
          <w:b/>
          <w:sz w:val="24"/>
          <w:szCs w:val="24"/>
        </w:rPr>
        <w:t>)</w:t>
      </w:r>
    </w:p>
    <w:p w:rsidR="00CB5696" w:rsidRDefault="00CB5696" w:rsidP="00CB5696">
      <w:pPr>
        <w:spacing w:line="240" w:lineRule="auto"/>
        <w:jc w:val="both"/>
        <w:rPr>
          <w:rFonts w:ascii="Times New Roman" w:hAnsi="Times New Roman" w:cs="Times New Roman"/>
          <w:b/>
          <w:sz w:val="24"/>
          <w:szCs w:val="24"/>
        </w:rPr>
      </w:pPr>
    </w:p>
    <w:p w:rsidR="00CB5696" w:rsidRDefault="00CB5696" w:rsidP="00CB5696">
      <w:pPr>
        <w:spacing w:line="240" w:lineRule="auto"/>
        <w:jc w:val="both"/>
        <w:rPr>
          <w:rFonts w:ascii="Times New Roman" w:hAnsi="Times New Roman" w:cs="Times New Roman"/>
          <w:b/>
          <w:sz w:val="24"/>
          <w:szCs w:val="24"/>
        </w:rPr>
      </w:pPr>
      <w:r>
        <w:rPr>
          <w:rFonts w:ascii="Times New Roman" w:hAnsi="Times New Roman" w:cs="Times New Roman"/>
          <w:b/>
          <w:sz w:val="24"/>
          <w:szCs w:val="24"/>
        </w:rPr>
        <w:t>OTHER LECTURERS</w:t>
      </w:r>
    </w:p>
    <w:p w:rsidR="001E717F" w:rsidRPr="00A6606D" w:rsidRDefault="001E717F" w:rsidP="001E717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A.V</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OLADUGBA</w:t>
      </w:r>
      <w:proofErr w:type="spellEnd"/>
      <w:r w:rsidR="00CB569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Design and Analysis of Experiment</w:t>
      </w:r>
    </w:p>
    <w:p w:rsidR="001E717F" w:rsidRDefault="001E717F" w:rsidP="001E717F">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B.Sc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M.Sc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Nig</w:t>
      </w:r>
      <w:proofErr w:type="spellEnd"/>
      <w:r>
        <w:rPr>
          <w:rFonts w:ascii="Times New Roman" w:hAnsi="Times New Roman" w:cs="Times New Roman"/>
          <w:b/>
          <w:sz w:val="24"/>
          <w:szCs w:val="24"/>
        </w:rPr>
        <w:t>)</w:t>
      </w:r>
    </w:p>
    <w:p w:rsidR="00DD6A89" w:rsidRDefault="00DD6A89">
      <w:pPr>
        <w:rPr>
          <w:rFonts w:ascii="Times New Roman" w:hAnsi="Times New Roman" w:cs="Times New Roman"/>
          <w:b/>
          <w:sz w:val="24"/>
          <w:szCs w:val="24"/>
        </w:rPr>
      </w:pPr>
      <w:r>
        <w:rPr>
          <w:rFonts w:ascii="Times New Roman" w:hAnsi="Times New Roman" w:cs="Times New Roman"/>
          <w:b/>
          <w:sz w:val="24"/>
          <w:szCs w:val="24"/>
        </w:rPr>
        <w:br w:type="page"/>
      </w:r>
    </w:p>
    <w:p w:rsidR="00DD6A89" w:rsidRPr="00E845C3" w:rsidRDefault="00DD6A89" w:rsidP="00DD6A89">
      <w:pPr>
        <w:jc w:val="center"/>
        <w:rPr>
          <w:rFonts w:ascii="Times New Roman" w:hAnsi="Times New Roman"/>
          <w:b/>
          <w:sz w:val="40"/>
          <w:szCs w:val="40"/>
        </w:rPr>
      </w:pPr>
      <w:r w:rsidRPr="00E845C3">
        <w:rPr>
          <w:rFonts w:ascii="Times New Roman" w:hAnsi="Times New Roman"/>
          <w:b/>
          <w:sz w:val="40"/>
          <w:szCs w:val="40"/>
        </w:rPr>
        <w:lastRenderedPageBreak/>
        <w:t>UNIVERSITY OF NIGERIA, NSUKKA</w:t>
      </w:r>
    </w:p>
    <w:p w:rsidR="00DD6A89" w:rsidRDefault="00DD6A89" w:rsidP="00DD6A89">
      <w:pPr>
        <w:jc w:val="center"/>
        <w:rPr>
          <w:rFonts w:ascii="Times New Roman" w:hAnsi="Times New Roman"/>
          <w:b/>
          <w:sz w:val="40"/>
          <w:szCs w:val="40"/>
        </w:rPr>
      </w:pPr>
    </w:p>
    <w:p w:rsidR="00DD6A89" w:rsidRPr="00E845C3" w:rsidRDefault="00DD6A89" w:rsidP="00DD6A89">
      <w:pPr>
        <w:jc w:val="center"/>
        <w:rPr>
          <w:rFonts w:ascii="Times New Roman" w:hAnsi="Times New Roman"/>
          <w:b/>
          <w:sz w:val="40"/>
          <w:szCs w:val="40"/>
        </w:rPr>
      </w:pPr>
      <w:r>
        <w:rPr>
          <w:rFonts w:ascii="Times New Roman" w:hAnsi="Times New Roman"/>
          <w:b/>
          <w:sz w:val="40"/>
          <w:szCs w:val="40"/>
        </w:rPr>
        <w:t>FACULTY OF PHYSICAL SCIENCES</w:t>
      </w: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r w:rsidRPr="00E845C3">
        <w:rPr>
          <w:rFonts w:ascii="Times New Roman" w:hAnsi="Times New Roman"/>
          <w:b/>
          <w:sz w:val="40"/>
          <w:szCs w:val="40"/>
        </w:rPr>
        <w:t>DEPARTMENT OF STATISTICS</w:t>
      </w: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p>
    <w:p w:rsidR="00DD6A89" w:rsidRPr="00666E1C" w:rsidRDefault="00DD6A89" w:rsidP="00DD6A89">
      <w:pPr>
        <w:jc w:val="center"/>
        <w:rPr>
          <w:rFonts w:ascii="Times New Roman" w:hAnsi="Times New Roman"/>
          <w:b/>
        </w:rPr>
      </w:pPr>
      <w:r w:rsidRPr="00E845C3">
        <w:rPr>
          <w:rFonts w:ascii="Times New Roman" w:hAnsi="Times New Roman"/>
          <w:b/>
          <w:sz w:val="40"/>
          <w:szCs w:val="40"/>
        </w:rPr>
        <w:t>DEGREE</w:t>
      </w:r>
      <w:r>
        <w:rPr>
          <w:rFonts w:ascii="Times New Roman" w:hAnsi="Times New Roman"/>
          <w:b/>
          <w:sz w:val="40"/>
          <w:szCs w:val="40"/>
        </w:rPr>
        <w:t xml:space="preserve"> OF PHILOSOPHY (</w:t>
      </w:r>
      <w:proofErr w:type="spellStart"/>
      <w:r>
        <w:rPr>
          <w:rFonts w:ascii="Times New Roman" w:hAnsi="Times New Roman"/>
          <w:b/>
          <w:sz w:val="40"/>
          <w:szCs w:val="40"/>
        </w:rPr>
        <w:t>Ph.D</w:t>
      </w:r>
      <w:proofErr w:type="spellEnd"/>
      <w:r>
        <w:rPr>
          <w:rFonts w:ascii="Times New Roman" w:hAnsi="Times New Roman"/>
          <w:b/>
          <w:sz w:val="40"/>
          <w:szCs w:val="40"/>
        </w:rPr>
        <w:t>)</w:t>
      </w:r>
      <w:r w:rsidRPr="00E845C3">
        <w:rPr>
          <w:rFonts w:ascii="Times New Roman" w:hAnsi="Times New Roman"/>
          <w:b/>
          <w:sz w:val="40"/>
          <w:szCs w:val="40"/>
        </w:rPr>
        <w:t xml:space="preserve"> PROGRAMME</w:t>
      </w:r>
      <w:r w:rsidRPr="00666E1C">
        <w:rPr>
          <w:rFonts w:ascii="Times New Roman" w:hAnsi="Times New Roman"/>
          <w:b/>
        </w:rPr>
        <w:t xml:space="preserve"> </w:t>
      </w:r>
    </w:p>
    <w:p w:rsidR="00DD6A89" w:rsidRPr="00E845C3" w:rsidRDefault="00DD6A89" w:rsidP="00DD6A89">
      <w:pPr>
        <w:jc w:val="center"/>
        <w:rPr>
          <w:rFonts w:ascii="Times New Roman" w:hAnsi="Times New Roman"/>
          <w:b/>
          <w:sz w:val="40"/>
          <w:szCs w:val="40"/>
        </w:rPr>
      </w:pPr>
      <w:r w:rsidRPr="00E845C3">
        <w:rPr>
          <w:rFonts w:ascii="Times New Roman" w:hAnsi="Times New Roman"/>
          <w:b/>
          <w:sz w:val="40"/>
          <w:szCs w:val="40"/>
        </w:rPr>
        <w:t xml:space="preserve"> IN STATISTICS</w:t>
      </w: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r>
        <w:rPr>
          <w:rFonts w:ascii="Times New Roman" w:hAnsi="Times New Roman"/>
          <w:b/>
          <w:sz w:val="40"/>
          <w:szCs w:val="40"/>
        </w:rPr>
        <w:t>2015</w:t>
      </w:r>
    </w:p>
    <w:p w:rsidR="00DD6A89" w:rsidRDefault="00DD6A89" w:rsidP="00DD6A89">
      <w:pPr>
        <w:jc w:val="center"/>
        <w:rPr>
          <w:rFonts w:ascii="Times New Roman" w:hAnsi="Times New Roman"/>
          <w:b/>
          <w:sz w:val="40"/>
          <w:szCs w:val="40"/>
        </w:rPr>
      </w:pPr>
    </w:p>
    <w:p w:rsidR="00DD6A89" w:rsidRDefault="00DD6A89" w:rsidP="00DD6A89">
      <w:pPr>
        <w:jc w:val="center"/>
        <w:rPr>
          <w:rFonts w:ascii="Times New Roman" w:hAnsi="Times New Roman"/>
          <w:b/>
          <w:sz w:val="40"/>
          <w:szCs w:val="40"/>
        </w:rPr>
      </w:pPr>
    </w:p>
    <w:p w:rsidR="00DD6A89" w:rsidRPr="00A6606D" w:rsidRDefault="00DD6A89" w:rsidP="00DD6A89">
      <w:pPr>
        <w:jc w:val="both"/>
        <w:rPr>
          <w:rFonts w:ascii="Times New Roman" w:hAnsi="Times New Roman"/>
          <w:b/>
          <w:sz w:val="24"/>
          <w:szCs w:val="24"/>
        </w:rPr>
      </w:pPr>
    </w:p>
    <w:p w:rsidR="00DD6A89" w:rsidRPr="00AE527A" w:rsidRDefault="00DD6A89" w:rsidP="00DD6A89">
      <w:pPr>
        <w:rPr>
          <w:rFonts w:ascii="Times New Roman" w:hAnsi="Times New Roman"/>
          <w:b/>
          <w:sz w:val="24"/>
          <w:szCs w:val="24"/>
        </w:rPr>
      </w:pPr>
      <w:r w:rsidRPr="00AE527A">
        <w:rPr>
          <w:rFonts w:ascii="Times New Roman" w:hAnsi="Times New Roman"/>
          <w:b/>
          <w:sz w:val="24"/>
          <w:szCs w:val="24"/>
        </w:rPr>
        <w:lastRenderedPageBreak/>
        <w:t>DEGREE OF PHILOSOPHY (</w:t>
      </w:r>
      <w:proofErr w:type="spellStart"/>
      <w:r w:rsidRPr="00AE527A">
        <w:rPr>
          <w:rFonts w:ascii="Times New Roman" w:hAnsi="Times New Roman"/>
          <w:b/>
          <w:sz w:val="24"/>
          <w:szCs w:val="24"/>
        </w:rPr>
        <w:t>Ph.D</w:t>
      </w:r>
      <w:proofErr w:type="spellEnd"/>
      <w:r w:rsidRPr="00AE527A">
        <w:rPr>
          <w:rFonts w:ascii="Times New Roman" w:hAnsi="Times New Roman"/>
          <w:b/>
          <w:sz w:val="24"/>
          <w:szCs w:val="24"/>
        </w:rPr>
        <w:t>) PROGRAMME IN STATISTICS</w:t>
      </w:r>
    </w:p>
    <w:p w:rsidR="00DD6A89" w:rsidRPr="00FD35CD" w:rsidRDefault="00DD6A89" w:rsidP="00DD6A89">
      <w:pPr>
        <w:spacing w:after="0" w:line="240" w:lineRule="auto"/>
        <w:jc w:val="both"/>
        <w:rPr>
          <w:rFonts w:ascii="Times New Roman" w:hAnsi="Times New Roman"/>
          <w:b/>
          <w:sz w:val="24"/>
          <w:szCs w:val="24"/>
        </w:rPr>
      </w:pPr>
    </w:p>
    <w:p w:rsidR="00DD6A89" w:rsidRPr="00FD35CD" w:rsidRDefault="00DD6A89" w:rsidP="00DD6A89">
      <w:pPr>
        <w:jc w:val="both"/>
        <w:rPr>
          <w:rFonts w:ascii="Times New Roman" w:hAnsi="Times New Roman"/>
          <w:b/>
          <w:sz w:val="24"/>
          <w:szCs w:val="24"/>
        </w:rPr>
      </w:pPr>
      <w:r w:rsidRPr="00FD35CD">
        <w:rPr>
          <w:rFonts w:ascii="Times New Roman" w:hAnsi="Times New Roman"/>
          <w:b/>
          <w:sz w:val="24"/>
          <w:szCs w:val="24"/>
        </w:rPr>
        <w:t>PHILOSOPHY</w:t>
      </w:r>
    </w:p>
    <w:p w:rsidR="00DD6A89" w:rsidRDefault="00DD6A89" w:rsidP="00DD6A89">
      <w:pPr>
        <w:jc w:val="both"/>
        <w:rPr>
          <w:rFonts w:ascii="Times New Roman" w:hAnsi="Times New Roman"/>
          <w:sz w:val="24"/>
          <w:szCs w:val="24"/>
        </w:rPr>
      </w:pPr>
      <w:r w:rsidRPr="00A6606D">
        <w:rPr>
          <w:rFonts w:ascii="Times New Roman" w:hAnsi="Times New Roman"/>
          <w:sz w:val="24"/>
          <w:szCs w:val="24"/>
        </w:rPr>
        <w:t xml:space="preserve">This programme investigates and develops specific statistical methods and models for evaluating </w:t>
      </w:r>
      <w:r>
        <w:rPr>
          <w:rFonts w:ascii="Times New Roman" w:hAnsi="Times New Roman"/>
          <w:sz w:val="24"/>
          <w:szCs w:val="24"/>
        </w:rPr>
        <w:t>problems adaptable to statistical principles</w:t>
      </w:r>
      <w:r w:rsidRPr="00A6606D">
        <w:rPr>
          <w:rFonts w:ascii="Times New Roman" w:hAnsi="Times New Roman"/>
          <w:sz w:val="24"/>
          <w:szCs w:val="24"/>
        </w:rPr>
        <w:t xml:space="preserve">. </w:t>
      </w:r>
      <w:r w:rsidRPr="00FD35CD">
        <w:rPr>
          <w:rFonts w:ascii="Times New Roman" w:hAnsi="Times New Roman"/>
          <w:sz w:val="24"/>
          <w:szCs w:val="24"/>
        </w:rPr>
        <w:t>The Department hopes to produce, through this programme, graduates who have comprehensive knowledge of diverse theories and applications of statistics.</w:t>
      </w:r>
    </w:p>
    <w:p w:rsidR="00DD6A89" w:rsidRPr="00FD35CD" w:rsidRDefault="00DD6A89" w:rsidP="00DD6A89">
      <w:pPr>
        <w:jc w:val="both"/>
        <w:rPr>
          <w:rFonts w:ascii="Times New Roman" w:hAnsi="Times New Roman"/>
          <w:b/>
          <w:sz w:val="24"/>
          <w:szCs w:val="24"/>
        </w:rPr>
      </w:pPr>
      <w:r w:rsidRPr="00FD35CD">
        <w:rPr>
          <w:rFonts w:ascii="Times New Roman" w:hAnsi="Times New Roman"/>
          <w:b/>
          <w:sz w:val="24"/>
          <w:szCs w:val="24"/>
        </w:rPr>
        <w:t>OBJECTIVE OF THE PROGRAMME</w:t>
      </w:r>
    </w:p>
    <w:p w:rsidR="00DD6A89" w:rsidRPr="00FD35CD" w:rsidRDefault="00DD6A89" w:rsidP="00DD6A89">
      <w:pPr>
        <w:jc w:val="both"/>
        <w:rPr>
          <w:rFonts w:ascii="Times New Roman" w:hAnsi="Times New Roman"/>
          <w:sz w:val="24"/>
          <w:szCs w:val="24"/>
        </w:rPr>
      </w:pPr>
      <w:r w:rsidRPr="00FD35CD">
        <w:rPr>
          <w:rFonts w:ascii="Times New Roman" w:hAnsi="Times New Roman"/>
          <w:sz w:val="24"/>
          <w:szCs w:val="24"/>
        </w:rPr>
        <w:t>The objective of the programme is to provide high-level manpower in Statistics needed in Research Institutes, Polytechnics, Universities, Ministries, Agencies and Industries. The programme when completed would have equipped the candidates well enough to carry out independent empirical and theoretical research in statistics or in collaboration with other researchers in various fields.</w:t>
      </w:r>
    </w:p>
    <w:p w:rsidR="00DD6A89" w:rsidRPr="00FD35CD" w:rsidRDefault="00DD6A89" w:rsidP="00DD6A89">
      <w:pPr>
        <w:spacing w:after="0" w:line="240" w:lineRule="auto"/>
        <w:jc w:val="both"/>
        <w:rPr>
          <w:rFonts w:ascii="Times New Roman" w:hAnsi="Times New Roman"/>
          <w:sz w:val="24"/>
          <w:szCs w:val="24"/>
        </w:rPr>
      </w:pPr>
    </w:p>
    <w:p w:rsidR="00DD6A89" w:rsidRPr="00FD35CD" w:rsidRDefault="00DD6A89" w:rsidP="00DD6A89">
      <w:pPr>
        <w:pStyle w:val="ListParagraph"/>
        <w:numPr>
          <w:ilvl w:val="0"/>
          <w:numId w:val="2"/>
        </w:numPr>
        <w:jc w:val="both"/>
        <w:rPr>
          <w:rFonts w:ascii="Times New Roman" w:hAnsi="Times New Roman"/>
          <w:b/>
          <w:sz w:val="24"/>
          <w:szCs w:val="24"/>
        </w:rPr>
      </w:pPr>
      <w:r w:rsidRPr="00FD35CD">
        <w:rPr>
          <w:rFonts w:ascii="Times New Roman" w:hAnsi="Times New Roman"/>
          <w:b/>
          <w:sz w:val="24"/>
          <w:szCs w:val="24"/>
        </w:rPr>
        <w:t>Basic Admission Requirements for Doctoral Programmes</w:t>
      </w:r>
    </w:p>
    <w:p w:rsidR="00DD6A89" w:rsidRPr="00FD35CD" w:rsidRDefault="00DD6A89" w:rsidP="00DD6A89">
      <w:pPr>
        <w:pStyle w:val="ListParagraph"/>
        <w:jc w:val="both"/>
        <w:rPr>
          <w:rFonts w:ascii="Times New Roman" w:hAnsi="Times New Roman"/>
          <w:sz w:val="24"/>
          <w:szCs w:val="24"/>
        </w:rPr>
      </w:pPr>
      <w:r w:rsidRPr="00FD35CD">
        <w:rPr>
          <w:rFonts w:ascii="Times New Roman" w:hAnsi="Times New Roman"/>
          <w:sz w:val="24"/>
          <w:szCs w:val="24"/>
        </w:rPr>
        <w:t>Candidates for Ph.D. admission must satisfy the following conditions:</w:t>
      </w:r>
    </w:p>
    <w:p w:rsidR="00DD6A89" w:rsidRPr="00FD35CD" w:rsidRDefault="00DD6A89" w:rsidP="00DD6A89">
      <w:pPr>
        <w:pStyle w:val="ListParagraph"/>
        <w:numPr>
          <w:ilvl w:val="0"/>
          <w:numId w:val="3"/>
        </w:numPr>
        <w:jc w:val="both"/>
        <w:rPr>
          <w:rFonts w:ascii="Times New Roman" w:hAnsi="Times New Roman"/>
          <w:sz w:val="24"/>
          <w:szCs w:val="24"/>
        </w:rPr>
      </w:pPr>
      <w:r w:rsidRPr="00FD35CD">
        <w:rPr>
          <w:rFonts w:ascii="Times New Roman" w:hAnsi="Times New Roman"/>
          <w:sz w:val="24"/>
          <w:szCs w:val="24"/>
        </w:rPr>
        <w:t>Candidates must have five credit passes including English, Mathematics</w:t>
      </w:r>
      <w:r>
        <w:rPr>
          <w:rFonts w:ascii="Times New Roman" w:hAnsi="Times New Roman"/>
          <w:sz w:val="24"/>
          <w:szCs w:val="24"/>
        </w:rPr>
        <w:t xml:space="preserve"> or Further Mathematics, Physics</w:t>
      </w:r>
      <w:r w:rsidRPr="00FD35CD">
        <w:rPr>
          <w:rFonts w:ascii="Times New Roman" w:hAnsi="Times New Roman"/>
          <w:sz w:val="24"/>
          <w:szCs w:val="24"/>
        </w:rPr>
        <w:t xml:space="preserve"> and two other relevant science subjects at ‘</w:t>
      </w:r>
      <w:proofErr w:type="spellStart"/>
      <w:r w:rsidRPr="00FD35CD">
        <w:rPr>
          <w:rFonts w:ascii="Times New Roman" w:hAnsi="Times New Roman"/>
          <w:sz w:val="24"/>
          <w:szCs w:val="24"/>
        </w:rPr>
        <w:t>O’Level</w:t>
      </w:r>
      <w:proofErr w:type="spellEnd"/>
      <w:r w:rsidRPr="00FD35CD">
        <w:rPr>
          <w:rFonts w:ascii="Times New Roman" w:hAnsi="Times New Roman"/>
          <w:sz w:val="24"/>
          <w:szCs w:val="24"/>
        </w:rPr>
        <w:t>.</w:t>
      </w:r>
    </w:p>
    <w:p w:rsidR="00DD6A89" w:rsidRPr="00FD35CD" w:rsidRDefault="00DD6A89" w:rsidP="00DD6A89">
      <w:pPr>
        <w:pStyle w:val="ListParagraph"/>
        <w:numPr>
          <w:ilvl w:val="0"/>
          <w:numId w:val="3"/>
        </w:numPr>
        <w:jc w:val="both"/>
        <w:rPr>
          <w:rFonts w:ascii="Times New Roman" w:hAnsi="Times New Roman"/>
          <w:sz w:val="24"/>
          <w:szCs w:val="24"/>
        </w:rPr>
      </w:pPr>
      <w:r w:rsidRPr="00FD35CD">
        <w:rPr>
          <w:rFonts w:ascii="Times New Roman" w:hAnsi="Times New Roman"/>
          <w:sz w:val="24"/>
          <w:szCs w:val="24"/>
        </w:rPr>
        <w:t xml:space="preserve">Candidates with Bachelor’s degree from an approved university must obtain a minimum of second class lower division in Statistics with a </w:t>
      </w:r>
      <w:proofErr w:type="spellStart"/>
      <w:r w:rsidRPr="00FD35CD">
        <w:rPr>
          <w:rFonts w:ascii="Times New Roman" w:hAnsi="Times New Roman"/>
          <w:sz w:val="24"/>
          <w:szCs w:val="24"/>
        </w:rPr>
        <w:t>CGPA</w:t>
      </w:r>
      <w:proofErr w:type="spellEnd"/>
      <w:r w:rsidRPr="00FD35CD">
        <w:rPr>
          <w:rFonts w:ascii="Times New Roman" w:hAnsi="Times New Roman"/>
          <w:sz w:val="24"/>
          <w:szCs w:val="24"/>
        </w:rPr>
        <w:t xml:space="preserve"> of 2.5/5.0.</w:t>
      </w:r>
    </w:p>
    <w:p w:rsidR="00DD6A89" w:rsidRPr="00FD35CD" w:rsidRDefault="00DD6A89" w:rsidP="00DD6A89">
      <w:pPr>
        <w:pStyle w:val="ListParagraph"/>
        <w:numPr>
          <w:ilvl w:val="0"/>
          <w:numId w:val="3"/>
        </w:numPr>
        <w:jc w:val="both"/>
        <w:rPr>
          <w:rFonts w:ascii="Times New Roman" w:hAnsi="Times New Roman"/>
          <w:sz w:val="24"/>
          <w:szCs w:val="24"/>
        </w:rPr>
      </w:pPr>
      <w:r w:rsidRPr="00FD35CD">
        <w:rPr>
          <w:rFonts w:ascii="Times New Roman" w:hAnsi="Times New Roman"/>
          <w:sz w:val="24"/>
          <w:szCs w:val="24"/>
        </w:rPr>
        <w:t xml:space="preserve">Candidates must have Academic Master’s degree </w:t>
      </w:r>
      <w:r>
        <w:rPr>
          <w:rFonts w:ascii="Times New Roman" w:hAnsi="Times New Roman"/>
          <w:sz w:val="24"/>
          <w:szCs w:val="24"/>
        </w:rPr>
        <w:t xml:space="preserve">in Statistics with a </w:t>
      </w:r>
      <w:proofErr w:type="spellStart"/>
      <w:r>
        <w:rPr>
          <w:rFonts w:ascii="Times New Roman" w:hAnsi="Times New Roman"/>
          <w:sz w:val="24"/>
          <w:szCs w:val="24"/>
        </w:rPr>
        <w:t>CGPA</w:t>
      </w:r>
      <w:proofErr w:type="spellEnd"/>
      <w:r>
        <w:rPr>
          <w:rFonts w:ascii="Times New Roman" w:hAnsi="Times New Roman"/>
          <w:sz w:val="24"/>
          <w:szCs w:val="24"/>
        </w:rPr>
        <w:t xml:space="preserve"> of 4.0</w:t>
      </w:r>
      <w:r w:rsidRPr="00FD35CD">
        <w:rPr>
          <w:rFonts w:ascii="Times New Roman" w:hAnsi="Times New Roman"/>
          <w:sz w:val="24"/>
          <w:szCs w:val="24"/>
        </w:rPr>
        <w:t>/5.0 and thesis score not lower than 60% (B).</w:t>
      </w:r>
    </w:p>
    <w:p w:rsidR="00DD6A89" w:rsidRPr="00FD35CD" w:rsidRDefault="00DD6A89" w:rsidP="00DD6A89">
      <w:pPr>
        <w:pStyle w:val="ListParagraph"/>
        <w:numPr>
          <w:ilvl w:val="0"/>
          <w:numId w:val="3"/>
        </w:numPr>
        <w:jc w:val="both"/>
        <w:rPr>
          <w:rFonts w:ascii="Times New Roman" w:hAnsi="Times New Roman"/>
          <w:sz w:val="24"/>
          <w:szCs w:val="24"/>
        </w:rPr>
      </w:pPr>
      <w:r w:rsidRPr="00FD35CD">
        <w:rPr>
          <w:rFonts w:ascii="Times New Roman" w:hAnsi="Times New Roman"/>
          <w:sz w:val="24"/>
          <w:szCs w:val="24"/>
        </w:rPr>
        <w:t>Candidates must demonstrate adequate intellectual capacity, maturity and effective decision making and problem solving potentials.</w:t>
      </w:r>
    </w:p>
    <w:p w:rsidR="00DD6A89" w:rsidRPr="00FD35CD" w:rsidRDefault="00DD6A89" w:rsidP="00DD6A89">
      <w:pPr>
        <w:pStyle w:val="ListParagraph"/>
        <w:ind w:left="1440"/>
        <w:jc w:val="both"/>
        <w:rPr>
          <w:rFonts w:ascii="Times New Roman" w:hAnsi="Times New Roman"/>
          <w:sz w:val="24"/>
          <w:szCs w:val="24"/>
        </w:rPr>
      </w:pPr>
    </w:p>
    <w:p w:rsidR="00DD6A89" w:rsidRPr="00FD35CD" w:rsidRDefault="00DD6A89" w:rsidP="00DD6A89">
      <w:pPr>
        <w:pStyle w:val="ListParagraph"/>
        <w:numPr>
          <w:ilvl w:val="0"/>
          <w:numId w:val="2"/>
        </w:numPr>
        <w:jc w:val="both"/>
        <w:rPr>
          <w:rFonts w:ascii="Times New Roman" w:hAnsi="Times New Roman"/>
          <w:b/>
          <w:sz w:val="24"/>
          <w:szCs w:val="24"/>
        </w:rPr>
      </w:pPr>
      <w:r w:rsidRPr="00FD35CD">
        <w:rPr>
          <w:rFonts w:ascii="Times New Roman" w:hAnsi="Times New Roman"/>
          <w:b/>
          <w:sz w:val="24"/>
          <w:szCs w:val="24"/>
        </w:rPr>
        <w:t>Duration of Programme</w:t>
      </w:r>
    </w:p>
    <w:p w:rsidR="00DD6A89" w:rsidRPr="00FD35CD" w:rsidRDefault="00DD6A89" w:rsidP="00DD6A89">
      <w:pPr>
        <w:pStyle w:val="ListParagraph"/>
        <w:numPr>
          <w:ilvl w:val="0"/>
          <w:numId w:val="4"/>
        </w:numPr>
        <w:jc w:val="both"/>
        <w:rPr>
          <w:rFonts w:ascii="Times New Roman" w:hAnsi="Times New Roman"/>
          <w:sz w:val="24"/>
          <w:szCs w:val="24"/>
        </w:rPr>
      </w:pPr>
      <w:r w:rsidRPr="00FD35CD">
        <w:rPr>
          <w:rFonts w:ascii="Times New Roman" w:hAnsi="Times New Roman"/>
          <w:sz w:val="24"/>
          <w:szCs w:val="24"/>
        </w:rPr>
        <w:t>A full time Doctoral programme shall run for a minimum of 6 semesters and a maximum of 10 semesters.</w:t>
      </w:r>
    </w:p>
    <w:p w:rsidR="00DD6A89" w:rsidRPr="00FD35CD" w:rsidRDefault="00DD6A89" w:rsidP="00DD6A89">
      <w:pPr>
        <w:pStyle w:val="ListParagraph"/>
        <w:numPr>
          <w:ilvl w:val="0"/>
          <w:numId w:val="4"/>
        </w:numPr>
        <w:jc w:val="both"/>
        <w:rPr>
          <w:rFonts w:ascii="Times New Roman" w:hAnsi="Times New Roman"/>
          <w:sz w:val="24"/>
          <w:szCs w:val="24"/>
        </w:rPr>
      </w:pPr>
      <w:r w:rsidRPr="00FD35CD">
        <w:rPr>
          <w:rFonts w:ascii="Times New Roman" w:hAnsi="Times New Roman"/>
          <w:sz w:val="24"/>
          <w:szCs w:val="24"/>
        </w:rPr>
        <w:t>Part-time Doctoral programmes shall run for a minimum of 8 semesters and a maximum of 12 semesters.</w:t>
      </w:r>
    </w:p>
    <w:p w:rsidR="00DD6A89" w:rsidRPr="00FD35CD" w:rsidRDefault="00DD6A89" w:rsidP="00DD6A89">
      <w:pPr>
        <w:pStyle w:val="ListParagraph"/>
        <w:numPr>
          <w:ilvl w:val="0"/>
          <w:numId w:val="4"/>
        </w:numPr>
        <w:jc w:val="both"/>
        <w:rPr>
          <w:rFonts w:ascii="Times New Roman" w:hAnsi="Times New Roman"/>
          <w:sz w:val="24"/>
          <w:szCs w:val="24"/>
        </w:rPr>
      </w:pPr>
      <w:r w:rsidRPr="00FD35CD">
        <w:rPr>
          <w:rFonts w:ascii="Times New Roman" w:hAnsi="Times New Roman"/>
          <w:sz w:val="24"/>
          <w:szCs w:val="24"/>
        </w:rPr>
        <w:t>For extension beyond the specified maximum period a special permission of Senate shall be required.</w:t>
      </w:r>
    </w:p>
    <w:p w:rsidR="00DD6A89" w:rsidRPr="00FD35CD" w:rsidRDefault="00DD6A89" w:rsidP="00DD6A89">
      <w:pPr>
        <w:pStyle w:val="ListParagraph"/>
        <w:ind w:left="1440"/>
        <w:jc w:val="both"/>
        <w:rPr>
          <w:rFonts w:ascii="Times New Roman" w:hAnsi="Times New Roman"/>
          <w:sz w:val="24"/>
          <w:szCs w:val="24"/>
        </w:rPr>
      </w:pPr>
    </w:p>
    <w:p w:rsidR="00DD6A89" w:rsidRPr="00FD35CD" w:rsidRDefault="00DD6A89" w:rsidP="00DD6A89">
      <w:pPr>
        <w:pStyle w:val="ListParagraph"/>
        <w:numPr>
          <w:ilvl w:val="0"/>
          <w:numId w:val="2"/>
        </w:numPr>
        <w:jc w:val="both"/>
        <w:rPr>
          <w:rFonts w:ascii="Times New Roman" w:hAnsi="Times New Roman"/>
          <w:b/>
          <w:sz w:val="24"/>
          <w:szCs w:val="24"/>
        </w:rPr>
      </w:pPr>
      <w:r w:rsidRPr="00FD35CD">
        <w:rPr>
          <w:rFonts w:ascii="Times New Roman" w:hAnsi="Times New Roman"/>
          <w:b/>
          <w:sz w:val="24"/>
          <w:szCs w:val="24"/>
        </w:rPr>
        <w:t>Requirements for Graduation</w:t>
      </w:r>
    </w:p>
    <w:p w:rsidR="00DD6A89" w:rsidRPr="00FD35CD" w:rsidRDefault="00DD6A89" w:rsidP="00DD6A89">
      <w:pPr>
        <w:pStyle w:val="ListParagraph"/>
        <w:jc w:val="both"/>
        <w:rPr>
          <w:rFonts w:ascii="Times New Roman" w:hAnsi="Times New Roman"/>
          <w:sz w:val="24"/>
          <w:szCs w:val="24"/>
        </w:rPr>
      </w:pPr>
      <w:r w:rsidRPr="00FD35CD">
        <w:rPr>
          <w:rFonts w:ascii="Times New Roman" w:hAnsi="Times New Roman"/>
          <w:sz w:val="24"/>
          <w:szCs w:val="24"/>
        </w:rPr>
        <w:t xml:space="preserve">Doctorate (Ph.D.) programmes should primarily be by Research. However, Departmental Postgraduate Committee may prescribe some courses of not more than 12 units to be taken by the candidates. A Doctoral (Ph.D.) thesis of 12 units </w:t>
      </w:r>
      <w:r w:rsidRPr="00FD35CD">
        <w:rPr>
          <w:rFonts w:ascii="Times New Roman" w:hAnsi="Times New Roman"/>
          <w:b/>
          <w:sz w:val="24"/>
          <w:szCs w:val="24"/>
        </w:rPr>
        <w:t>MUST</w:t>
      </w:r>
      <w:r w:rsidRPr="00FD35CD">
        <w:rPr>
          <w:rFonts w:ascii="Times New Roman" w:hAnsi="Times New Roman"/>
          <w:sz w:val="24"/>
          <w:szCs w:val="24"/>
        </w:rPr>
        <w:t xml:space="preserve"> be defended before a Panel of Internal and External Examiners.</w:t>
      </w:r>
    </w:p>
    <w:p w:rsidR="00DD6A89" w:rsidRPr="00FD35CD" w:rsidRDefault="00DD6A89" w:rsidP="00DD6A89">
      <w:pPr>
        <w:pStyle w:val="ListParagraph"/>
        <w:numPr>
          <w:ilvl w:val="0"/>
          <w:numId w:val="6"/>
        </w:numPr>
        <w:jc w:val="both"/>
        <w:rPr>
          <w:rFonts w:ascii="Times New Roman" w:hAnsi="Times New Roman"/>
          <w:sz w:val="24"/>
          <w:szCs w:val="24"/>
        </w:rPr>
      </w:pPr>
      <w:r w:rsidRPr="00FD35CD">
        <w:rPr>
          <w:rFonts w:ascii="Times New Roman" w:hAnsi="Times New Roman"/>
          <w:sz w:val="24"/>
          <w:szCs w:val="24"/>
        </w:rPr>
        <w:lastRenderedPageBreak/>
        <w:t>A student shall present at least two seminars, submit and defend a thesis proposal.</w:t>
      </w:r>
    </w:p>
    <w:p w:rsidR="00DD6A89" w:rsidRPr="00FD35CD" w:rsidRDefault="00DD6A89" w:rsidP="00DD6A89">
      <w:pPr>
        <w:pStyle w:val="ListParagraph"/>
        <w:numPr>
          <w:ilvl w:val="0"/>
          <w:numId w:val="6"/>
        </w:numPr>
        <w:jc w:val="both"/>
        <w:rPr>
          <w:rFonts w:ascii="Times New Roman" w:hAnsi="Times New Roman"/>
          <w:sz w:val="24"/>
          <w:szCs w:val="24"/>
        </w:rPr>
      </w:pPr>
      <w:r w:rsidRPr="00FD35CD">
        <w:rPr>
          <w:rFonts w:ascii="Times New Roman" w:hAnsi="Times New Roman"/>
          <w:sz w:val="24"/>
          <w:szCs w:val="24"/>
        </w:rPr>
        <w:t>A student shall carry out research in a relevant area of specialization and submit an acceptable thesis.</w:t>
      </w:r>
    </w:p>
    <w:p w:rsidR="00DD6A89" w:rsidRPr="00FD35CD" w:rsidRDefault="00DD6A89" w:rsidP="00DD6A89">
      <w:pPr>
        <w:spacing w:after="0" w:line="240" w:lineRule="auto"/>
        <w:jc w:val="both"/>
        <w:rPr>
          <w:rFonts w:ascii="Times New Roman" w:hAnsi="Times New Roman"/>
          <w:sz w:val="24"/>
          <w:szCs w:val="24"/>
        </w:rPr>
      </w:pPr>
      <w:proofErr w:type="spellStart"/>
      <w:r w:rsidRPr="00FD35CD">
        <w:rPr>
          <w:rFonts w:ascii="Times New Roman" w:hAnsi="Times New Roman"/>
          <w:b/>
          <w:sz w:val="24"/>
          <w:szCs w:val="24"/>
        </w:rPr>
        <w:t>PCG</w:t>
      </w:r>
      <w:proofErr w:type="spellEnd"/>
      <w:r w:rsidRPr="00FD35CD">
        <w:rPr>
          <w:rFonts w:ascii="Times New Roman" w:hAnsi="Times New Roman"/>
          <w:b/>
          <w:sz w:val="24"/>
          <w:szCs w:val="24"/>
        </w:rPr>
        <w:t xml:space="preserve"> 701</w:t>
      </w:r>
      <w:proofErr w:type="gramStart"/>
      <w:r>
        <w:rPr>
          <w:rFonts w:ascii="Times New Roman" w:hAnsi="Times New Roman"/>
          <w:b/>
          <w:sz w:val="24"/>
          <w:szCs w:val="24"/>
        </w:rPr>
        <w:tab/>
      </w:r>
      <w:r w:rsidRPr="00FD35CD">
        <w:rPr>
          <w:rFonts w:ascii="Times New Roman" w:hAnsi="Times New Roman"/>
          <w:b/>
          <w:sz w:val="24"/>
          <w:szCs w:val="24"/>
        </w:rPr>
        <w:t xml:space="preserve"> SYNOPSIS</w:t>
      </w:r>
      <w:proofErr w:type="gramEnd"/>
      <w:r w:rsidRPr="00FD35CD">
        <w:rPr>
          <w:rFonts w:ascii="Times New Roman" w:hAnsi="Times New Roman"/>
          <w:b/>
          <w:sz w:val="24"/>
          <w:szCs w:val="24"/>
        </w:rPr>
        <w:t xml:space="preserve"> AND GRANT WRITING</w:t>
      </w:r>
      <w:r w:rsidRPr="00FD35CD">
        <w:rPr>
          <w:rFonts w:ascii="Times New Roman" w:hAnsi="Times New Roman"/>
          <w:b/>
          <w:sz w:val="24"/>
          <w:szCs w:val="24"/>
        </w:rPr>
        <w:tab/>
      </w:r>
      <w:r w:rsidRPr="00FD35CD">
        <w:rPr>
          <w:rFonts w:ascii="Times New Roman" w:hAnsi="Times New Roman"/>
          <w:b/>
          <w:sz w:val="24"/>
          <w:szCs w:val="24"/>
        </w:rPr>
        <w:tab/>
      </w:r>
      <w:r>
        <w:rPr>
          <w:rFonts w:ascii="Times New Roman" w:hAnsi="Times New Roman"/>
          <w:b/>
          <w:sz w:val="24"/>
          <w:szCs w:val="24"/>
        </w:rPr>
        <w:tab/>
      </w:r>
      <w:r w:rsidRPr="00FD35CD">
        <w:rPr>
          <w:rFonts w:ascii="Times New Roman" w:hAnsi="Times New Roman"/>
          <w:b/>
          <w:sz w:val="24"/>
          <w:szCs w:val="24"/>
        </w:rPr>
        <w:t xml:space="preserve">          (3 Units)</w:t>
      </w:r>
    </w:p>
    <w:p w:rsidR="00DD6A89" w:rsidRPr="00FD35CD" w:rsidRDefault="00DD6A89" w:rsidP="00DD6A89">
      <w:pPr>
        <w:spacing w:after="0" w:line="240" w:lineRule="auto"/>
        <w:jc w:val="both"/>
        <w:rPr>
          <w:rFonts w:ascii="Times New Roman" w:hAnsi="Times New Roman"/>
          <w:sz w:val="24"/>
          <w:szCs w:val="24"/>
        </w:rPr>
      </w:pPr>
    </w:p>
    <w:p w:rsidR="00DD6A89" w:rsidRPr="00FD35CD" w:rsidRDefault="00DD6A89" w:rsidP="00DD6A89">
      <w:pPr>
        <w:spacing w:after="0" w:line="240" w:lineRule="auto"/>
        <w:ind w:left="720"/>
        <w:jc w:val="both"/>
        <w:rPr>
          <w:rFonts w:ascii="Times New Roman" w:hAnsi="Times New Roman"/>
          <w:sz w:val="24"/>
          <w:szCs w:val="24"/>
        </w:rPr>
      </w:pPr>
      <w:proofErr w:type="gramStart"/>
      <w:r w:rsidRPr="00FD35CD">
        <w:rPr>
          <w:rFonts w:ascii="Times New Roman" w:hAnsi="Times New Roman"/>
          <w:sz w:val="24"/>
          <w:szCs w:val="24"/>
        </w:rPr>
        <w:t>Identification of types and nature of grants and grant writing; mining of grants application calls on the internet.</w:t>
      </w:r>
      <w:proofErr w:type="gramEnd"/>
      <w:r w:rsidRPr="00FD35CD">
        <w:rPr>
          <w:rFonts w:ascii="Times New Roman" w:hAnsi="Times New Roman"/>
          <w:sz w:val="24"/>
          <w:szCs w:val="24"/>
        </w:rPr>
        <w:t xml:space="preserve"> </w:t>
      </w:r>
      <w:proofErr w:type="gramStart"/>
      <w:r w:rsidRPr="00FD35CD">
        <w:rPr>
          <w:rFonts w:ascii="Times New Roman" w:hAnsi="Times New Roman"/>
          <w:sz w:val="24"/>
          <w:szCs w:val="24"/>
        </w:rPr>
        <w:t>Determining appropriate strategy for each grant application.</w:t>
      </w:r>
      <w:proofErr w:type="gramEnd"/>
      <w:r w:rsidRPr="00FD35CD">
        <w:rPr>
          <w:rFonts w:ascii="Times New Roman" w:hAnsi="Times New Roman"/>
          <w:sz w:val="24"/>
          <w:szCs w:val="24"/>
        </w:rPr>
        <w:t xml:space="preserve"> </w:t>
      </w:r>
      <w:proofErr w:type="gramStart"/>
      <w:r w:rsidRPr="00FD35CD">
        <w:rPr>
          <w:rFonts w:ascii="Times New Roman" w:hAnsi="Times New Roman"/>
          <w:sz w:val="24"/>
          <w:szCs w:val="24"/>
        </w:rPr>
        <w:t xml:space="preserve">Study of various grant application structures and contents and writing of concept notes, detailed project description, budgeting and budget </w:t>
      </w:r>
      <w:proofErr w:type="spellStart"/>
      <w:r w:rsidRPr="00FD35CD">
        <w:rPr>
          <w:rFonts w:ascii="Times New Roman" w:hAnsi="Times New Roman"/>
          <w:sz w:val="24"/>
          <w:szCs w:val="24"/>
        </w:rPr>
        <w:t>defense</w:t>
      </w:r>
      <w:proofErr w:type="spellEnd"/>
      <w:r w:rsidRPr="00FD35CD">
        <w:rPr>
          <w:rFonts w:ascii="Times New Roman" w:hAnsi="Times New Roman"/>
          <w:sz w:val="24"/>
          <w:szCs w:val="24"/>
        </w:rPr>
        <w:t>.</w:t>
      </w:r>
      <w:proofErr w:type="gramEnd"/>
      <w:r w:rsidRPr="00FD35CD">
        <w:rPr>
          <w:rFonts w:ascii="Times New Roman" w:hAnsi="Times New Roman"/>
          <w:sz w:val="24"/>
          <w:szCs w:val="24"/>
        </w:rPr>
        <w:t xml:space="preserve"> </w:t>
      </w:r>
      <w:proofErr w:type="gramStart"/>
      <w:r w:rsidRPr="00FD35CD">
        <w:rPr>
          <w:rFonts w:ascii="Times New Roman" w:hAnsi="Times New Roman"/>
          <w:sz w:val="24"/>
          <w:szCs w:val="24"/>
        </w:rPr>
        <w:t>Study of sample grant writings in various forms and writing of mock research and other grants.</w:t>
      </w:r>
      <w:proofErr w:type="gramEnd"/>
      <w:r w:rsidRPr="00FD35CD">
        <w:rPr>
          <w:rFonts w:ascii="Times New Roman" w:hAnsi="Times New Roman"/>
          <w:sz w:val="24"/>
          <w:szCs w:val="24"/>
        </w:rPr>
        <w:t xml:space="preserve"> </w:t>
      </w:r>
      <w:proofErr w:type="gramStart"/>
      <w:r w:rsidRPr="00FD35CD">
        <w:rPr>
          <w:rFonts w:ascii="Times New Roman" w:hAnsi="Times New Roman"/>
          <w:sz w:val="24"/>
          <w:szCs w:val="24"/>
        </w:rPr>
        <w:t>Identification of University of Nigeria synopsis structure and requirements (Introduction, Methodology and Results).</w:t>
      </w:r>
      <w:proofErr w:type="gramEnd"/>
      <w:r w:rsidRPr="00FD35CD">
        <w:rPr>
          <w:rFonts w:ascii="Times New Roman" w:hAnsi="Times New Roman"/>
          <w:sz w:val="24"/>
          <w:szCs w:val="24"/>
        </w:rPr>
        <w:t xml:space="preserve"> </w:t>
      </w:r>
      <w:proofErr w:type="gramStart"/>
      <w:r w:rsidRPr="00FD35CD">
        <w:rPr>
          <w:rFonts w:ascii="Times New Roman" w:hAnsi="Times New Roman"/>
          <w:sz w:val="24"/>
          <w:szCs w:val="24"/>
        </w:rPr>
        <w:t>Determining the content of each sub-unit of the synopsis.</w:t>
      </w:r>
      <w:proofErr w:type="gramEnd"/>
      <w:r w:rsidRPr="00FD35CD">
        <w:rPr>
          <w:rFonts w:ascii="Times New Roman" w:hAnsi="Times New Roman"/>
          <w:sz w:val="24"/>
          <w:szCs w:val="24"/>
        </w:rPr>
        <w:t xml:space="preserve"> </w:t>
      </w:r>
      <w:proofErr w:type="gramStart"/>
      <w:r w:rsidRPr="00FD35CD">
        <w:rPr>
          <w:rFonts w:ascii="Times New Roman" w:hAnsi="Times New Roman"/>
          <w:sz w:val="24"/>
          <w:szCs w:val="24"/>
        </w:rPr>
        <w:t>Steps in writing the synopsis from the Dissertation/Thesis document.</w:t>
      </w:r>
      <w:proofErr w:type="gramEnd"/>
      <w:r w:rsidRPr="00FD35CD">
        <w:rPr>
          <w:rFonts w:ascii="Times New Roman" w:hAnsi="Times New Roman"/>
          <w:sz w:val="24"/>
          <w:szCs w:val="24"/>
        </w:rPr>
        <w:t xml:space="preserve"> </w:t>
      </w:r>
      <w:proofErr w:type="gramStart"/>
      <w:r w:rsidRPr="00FD35CD">
        <w:rPr>
          <w:rFonts w:ascii="Times New Roman" w:hAnsi="Times New Roman"/>
          <w:sz w:val="24"/>
          <w:szCs w:val="24"/>
        </w:rPr>
        <w:t>Structural and Language issues.</w:t>
      </w:r>
      <w:proofErr w:type="gramEnd"/>
      <w:r w:rsidRPr="00FD35CD">
        <w:rPr>
          <w:rFonts w:ascii="Times New Roman" w:hAnsi="Times New Roman"/>
          <w:sz w:val="24"/>
          <w:szCs w:val="24"/>
        </w:rPr>
        <w:t xml:space="preserve"> </w:t>
      </w:r>
      <w:proofErr w:type="gramStart"/>
      <w:r w:rsidRPr="00FD35CD">
        <w:rPr>
          <w:rFonts w:ascii="Times New Roman" w:hAnsi="Times New Roman"/>
          <w:sz w:val="24"/>
          <w:szCs w:val="24"/>
        </w:rPr>
        <w:t>Common errors in synopsis writing and strategies for avoiding them.</w:t>
      </w:r>
      <w:proofErr w:type="gramEnd"/>
      <w:r w:rsidRPr="00FD35CD">
        <w:rPr>
          <w:rFonts w:ascii="Times New Roman" w:hAnsi="Times New Roman"/>
          <w:sz w:val="24"/>
          <w:szCs w:val="24"/>
        </w:rPr>
        <w:t xml:space="preserve"> </w:t>
      </w:r>
      <w:proofErr w:type="gramStart"/>
      <w:r w:rsidRPr="00FD35CD">
        <w:rPr>
          <w:rFonts w:ascii="Times New Roman" w:hAnsi="Times New Roman"/>
          <w:sz w:val="24"/>
          <w:szCs w:val="24"/>
        </w:rPr>
        <w:t>The roles of the students and supervisor in the production of a synopsis.</w:t>
      </w:r>
      <w:proofErr w:type="gramEnd"/>
      <w:r w:rsidRPr="00FD35CD">
        <w:rPr>
          <w:rFonts w:ascii="Times New Roman" w:hAnsi="Times New Roman"/>
          <w:sz w:val="24"/>
          <w:szCs w:val="24"/>
        </w:rPr>
        <w:t xml:space="preserve"> </w:t>
      </w:r>
      <w:proofErr w:type="gramStart"/>
      <w:r w:rsidRPr="00FD35CD">
        <w:rPr>
          <w:rFonts w:ascii="Times New Roman" w:hAnsi="Times New Roman"/>
          <w:sz w:val="24"/>
          <w:szCs w:val="24"/>
        </w:rPr>
        <w:t>Writing of mock synopsis.</w:t>
      </w:r>
      <w:proofErr w:type="gramEnd"/>
      <w:r w:rsidRPr="00FD35CD">
        <w:rPr>
          <w:rFonts w:ascii="Times New Roman" w:hAnsi="Times New Roman"/>
          <w:sz w:val="24"/>
          <w:szCs w:val="24"/>
        </w:rPr>
        <w:t xml:space="preserve"> All registered </w:t>
      </w:r>
      <w:proofErr w:type="spellStart"/>
      <w:r w:rsidRPr="00FD35CD">
        <w:rPr>
          <w:rFonts w:ascii="Times New Roman" w:hAnsi="Times New Roman"/>
          <w:sz w:val="24"/>
          <w:szCs w:val="24"/>
        </w:rPr>
        <w:t>Ph.D</w:t>
      </w:r>
      <w:proofErr w:type="spellEnd"/>
      <w:r w:rsidRPr="00FD35CD">
        <w:rPr>
          <w:rFonts w:ascii="Times New Roman" w:hAnsi="Times New Roman"/>
          <w:sz w:val="24"/>
          <w:szCs w:val="24"/>
        </w:rPr>
        <w:t xml:space="preserve"> students must attend a solution-based interactive workshop to be organized by the School of Postgraduate Studies for a practical demonstration and application of the knowledge acquired from the course, conducted by selected experts.</w:t>
      </w:r>
    </w:p>
    <w:p w:rsidR="00DD6A89" w:rsidRPr="00FD35CD" w:rsidRDefault="00DD6A89" w:rsidP="00DD6A89">
      <w:pPr>
        <w:spacing w:after="0" w:line="240" w:lineRule="auto"/>
        <w:jc w:val="both"/>
        <w:rPr>
          <w:rFonts w:ascii="Times New Roman" w:hAnsi="Times New Roman"/>
          <w:sz w:val="24"/>
          <w:szCs w:val="24"/>
        </w:rPr>
      </w:pPr>
    </w:p>
    <w:p w:rsidR="00DD6A89" w:rsidRPr="00FD35CD" w:rsidRDefault="00DD6A89" w:rsidP="00DD6A89">
      <w:pPr>
        <w:spacing w:after="0" w:line="240" w:lineRule="auto"/>
        <w:jc w:val="both"/>
        <w:rPr>
          <w:rFonts w:ascii="Times New Roman" w:hAnsi="Times New Roman"/>
          <w:b/>
          <w:sz w:val="24"/>
          <w:szCs w:val="24"/>
        </w:rPr>
      </w:pPr>
      <w:proofErr w:type="spellStart"/>
      <w:r w:rsidRPr="00FD35CD">
        <w:rPr>
          <w:rFonts w:ascii="Times New Roman" w:hAnsi="Times New Roman"/>
          <w:b/>
          <w:sz w:val="24"/>
          <w:szCs w:val="24"/>
        </w:rPr>
        <w:t>STA</w:t>
      </w:r>
      <w:proofErr w:type="spellEnd"/>
      <w:r w:rsidRPr="00FD35CD">
        <w:rPr>
          <w:rFonts w:ascii="Times New Roman" w:hAnsi="Times New Roman"/>
          <w:b/>
          <w:sz w:val="24"/>
          <w:szCs w:val="24"/>
        </w:rPr>
        <w:t xml:space="preserve"> 825 </w:t>
      </w:r>
      <w:r>
        <w:rPr>
          <w:rFonts w:ascii="Times New Roman" w:hAnsi="Times New Roman"/>
          <w:b/>
          <w:sz w:val="24"/>
          <w:szCs w:val="24"/>
        </w:rPr>
        <w:tab/>
      </w:r>
      <w:r w:rsidRPr="00FD35CD">
        <w:rPr>
          <w:rFonts w:ascii="Times New Roman" w:hAnsi="Times New Roman"/>
          <w:b/>
          <w:sz w:val="24"/>
          <w:szCs w:val="24"/>
        </w:rPr>
        <w:t xml:space="preserve">Recent Topics in Statistics </w:t>
      </w:r>
      <w:r>
        <w:rPr>
          <w:rFonts w:ascii="Times New Roman" w:hAnsi="Times New Roman"/>
          <w:b/>
          <w:sz w:val="24"/>
          <w:szCs w:val="24"/>
        </w:rPr>
        <w:tab/>
      </w:r>
      <w:r w:rsidRPr="00FD35CD">
        <w:rPr>
          <w:rFonts w:ascii="Times New Roman" w:hAnsi="Times New Roman"/>
          <w:sz w:val="24"/>
          <w:szCs w:val="24"/>
        </w:rPr>
        <w:tab/>
      </w:r>
      <w:r w:rsidRPr="00FD35CD">
        <w:rPr>
          <w:rFonts w:ascii="Times New Roman" w:hAnsi="Times New Roman"/>
          <w:sz w:val="24"/>
          <w:szCs w:val="24"/>
        </w:rPr>
        <w:tab/>
      </w:r>
      <w:r w:rsidRPr="00FD35CD">
        <w:rPr>
          <w:rFonts w:ascii="Times New Roman" w:hAnsi="Times New Roman"/>
          <w:sz w:val="24"/>
          <w:szCs w:val="24"/>
        </w:rPr>
        <w:tab/>
        <w:t xml:space="preserve">                        </w:t>
      </w:r>
      <w:r w:rsidRPr="00FD35CD">
        <w:rPr>
          <w:rFonts w:ascii="Times New Roman" w:hAnsi="Times New Roman"/>
          <w:b/>
          <w:sz w:val="24"/>
          <w:szCs w:val="24"/>
        </w:rPr>
        <w:t>(</w:t>
      </w:r>
      <w:r>
        <w:rPr>
          <w:rFonts w:ascii="Times New Roman" w:hAnsi="Times New Roman"/>
          <w:b/>
          <w:sz w:val="24"/>
          <w:szCs w:val="24"/>
        </w:rPr>
        <w:t>3</w:t>
      </w:r>
      <w:r w:rsidRPr="00FD35CD">
        <w:rPr>
          <w:rFonts w:ascii="Times New Roman" w:hAnsi="Times New Roman"/>
          <w:b/>
          <w:sz w:val="24"/>
          <w:szCs w:val="24"/>
        </w:rPr>
        <w:t xml:space="preserve"> Units)</w:t>
      </w:r>
    </w:p>
    <w:p w:rsidR="00DD6A89" w:rsidRPr="00FD35CD" w:rsidRDefault="00DD6A89" w:rsidP="00DD6A89">
      <w:pPr>
        <w:spacing w:after="0" w:line="240" w:lineRule="auto"/>
        <w:jc w:val="both"/>
        <w:rPr>
          <w:rFonts w:ascii="Times New Roman" w:hAnsi="Times New Roman"/>
          <w:sz w:val="24"/>
          <w:szCs w:val="24"/>
        </w:rPr>
      </w:pPr>
    </w:p>
    <w:p w:rsidR="00DD6A89" w:rsidRPr="00FD35CD" w:rsidRDefault="00DD6A89" w:rsidP="00DD6A89">
      <w:pPr>
        <w:spacing w:after="0" w:line="240" w:lineRule="auto"/>
        <w:ind w:left="720" w:hanging="720"/>
        <w:jc w:val="both"/>
        <w:rPr>
          <w:rFonts w:ascii="Times New Roman" w:hAnsi="Times New Roman"/>
          <w:sz w:val="24"/>
          <w:szCs w:val="24"/>
        </w:rPr>
      </w:pPr>
      <w:r w:rsidRPr="00FD35CD">
        <w:rPr>
          <w:rFonts w:ascii="Times New Roman" w:hAnsi="Times New Roman"/>
          <w:sz w:val="24"/>
          <w:szCs w:val="24"/>
        </w:rPr>
        <w:tab/>
        <w:t>Review based on theory and applications of recent topics in Time series, Stochastic Processes, Probability and Inference</w:t>
      </w:r>
      <w:r>
        <w:rPr>
          <w:rFonts w:ascii="Times New Roman" w:hAnsi="Times New Roman"/>
          <w:sz w:val="24"/>
          <w:szCs w:val="24"/>
        </w:rPr>
        <w:t xml:space="preserve">, </w:t>
      </w:r>
      <w:r w:rsidRPr="00FD35CD">
        <w:rPr>
          <w:rFonts w:ascii="Times New Roman" w:hAnsi="Times New Roman"/>
          <w:sz w:val="24"/>
          <w:szCs w:val="24"/>
        </w:rPr>
        <w:t xml:space="preserve">Design and Analysis of Experiments, </w:t>
      </w:r>
      <w:r>
        <w:rPr>
          <w:rFonts w:ascii="Times New Roman" w:hAnsi="Times New Roman"/>
          <w:sz w:val="24"/>
          <w:szCs w:val="24"/>
        </w:rPr>
        <w:t xml:space="preserve">Categorical Data Analysis, </w:t>
      </w:r>
      <w:r w:rsidRPr="00FD35CD">
        <w:rPr>
          <w:rFonts w:ascii="Times New Roman" w:hAnsi="Times New Roman"/>
          <w:sz w:val="24"/>
          <w:szCs w:val="24"/>
        </w:rPr>
        <w:t>Multivariate Analysis and Sample Survey Design and Analysis.</w:t>
      </w:r>
    </w:p>
    <w:p w:rsidR="00DD6A89" w:rsidRPr="00FD35CD" w:rsidRDefault="00DD6A89" w:rsidP="00DD6A89">
      <w:pPr>
        <w:spacing w:after="0" w:line="240" w:lineRule="auto"/>
        <w:ind w:left="720" w:hanging="720"/>
        <w:jc w:val="both"/>
        <w:rPr>
          <w:rFonts w:ascii="Times New Roman" w:hAnsi="Times New Roman"/>
          <w:sz w:val="24"/>
          <w:szCs w:val="24"/>
        </w:rPr>
      </w:pPr>
    </w:p>
    <w:p w:rsidR="00DD6A89" w:rsidRPr="00FD35CD" w:rsidRDefault="00DD6A89" w:rsidP="00DD6A89">
      <w:pPr>
        <w:spacing w:after="0" w:line="240" w:lineRule="auto"/>
        <w:ind w:left="720" w:hanging="720"/>
        <w:jc w:val="both"/>
        <w:rPr>
          <w:rFonts w:ascii="Times New Roman" w:hAnsi="Times New Roman"/>
          <w:b/>
          <w:sz w:val="24"/>
          <w:szCs w:val="24"/>
        </w:rPr>
      </w:pPr>
      <w:proofErr w:type="spellStart"/>
      <w:r w:rsidRPr="00FD35CD">
        <w:rPr>
          <w:rFonts w:ascii="Times New Roman" w:hAnsi="Times New Roman"/>
          <w:b/>
          <w:sz w:val="24"/>
          <w:szCs w:val="24"/>
        </w:rPr>
        <w:t>STA</w:t>
      </w:r>
      <w:proofErr w:type="spellEnd"/>
      <w:r w:rsidRPr="00FD35CD">
        <w:rPr>
          <w:rFonts w:ascii="Times New Roman" w:hAnsi="Times New Roman"/>
          <w:b/>
          <w:sz w:val="24"/>
          <w:szCs w:val="24"/>
        </w:rPr>
        <w:t xml:space="preserve"> 893 </w:t>
      </w:r>
      <w:r>
        <w:rPr>
          <w:rFonts w:ascii="Times New Roman" w:hAnsi="Times New Roman"/>
          <w:b/>
          <w:sz w:val="24"/>
          <w:szCs w:val="24"/>
        </w:rPr>
        <w:tab/>
      </w:r>
      <w:r w:rsidRPr="00FD35CD">
        <w:rPr>
          <w:rFonts w:ascii="Times New Roman" w:hAnsi="Times New Roman"/>
          <w:b/>
          <w:sz w:val="24"/>
          <w:szCs w:val="24"/>
        </w:rPr>
        <w:t>Seminar I</w:t>
      </w:r>
      <w:r w:rsidRPr="00FD35CD">
        <w:rPr>
          <w:rFonts w:ascii="Times New Roman" w:hAnsi="Times New Roman"/>
          <w:b/>
          <w:sz w:val="24"/>
          <w:szCs w:val="24"/>
        </w:rPr>
        <w:tab/>
      </w:r>
      <w:r w:rsidRPr="00FD35CD">
        <w:rPr>
          <w:rFonts w:ascii="Times New Roman" w:hAnsi="Times New Roman"/>
          <w:b/>
          <w:sz w:val="24"/>
          <w:szCs w:val="24"/>
        </w:rPr>
        <w:tab/>
      </w:r>
      <w:r w:rsidRPr="00FD35CD">
        <w:rPr>
          <w:rFonts w:ascii="Times New Roman" w:hAnsi="Times New Roman"/>
          <w:b/>
          <w:sz w:val="24"/>
          <w:szCs w:val="24"/>
        </w:rPr>
        <w:tab/>
      </w:r>
      <w:r w:rsidRPr="00FD35CD">
        <w:rPr>
          <w:rFonts w:ascii="Times New Roman" w:hAnsi="Times New Roman"/>
          <w:b/>
          <w:sz w:val="24"/>
          <w:szCs w:val="24"/>
        </w:rPr>
        <w:tab/>
      </w:r>
      <w:r w:rsidRPr="00FD35CD">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FD35CD">
        <w:rPr>
          <w:rFonts w:ascii="Times New Roman" w:hAnsi="Times New Roman"/>
          <w:b/>
          <w:sz w:val="24"/>
          <w:szCs w:val="24"/>
        </w:rPr>
        <w:t xml:space="preserve">           (</w:t>
      </w:r>
      <w:r>
        <w:rPr>
          <w:rFonts w:ascii="Times New Roman" w:hAnsi="Times New Roman"/>
          <w:b/>
          <w:sz w:val="24"/>
          <w:szCs w:val="24"/>
        </w:rPr>
        <w:t>3</w:t>
      </w:r>
      <w:r w:rsidRPr="00FD35CD">
        <w:rPr>
          <w:rFonts w:ascii="Times New Roman" w:hAnsi="Times New Roman"/>
          <w:b/>
          <w:sz w:val="24"/>
          <w:szCs w:val="24"/>
        </w:rPr>
        <w:t xml:space="preserve"> Units)</w:t>
      </w:r>
    </w:p>
    <w:p w:rsidR="00DD6A89" w:rsidRPr="00FD35CD" w:rsidRDefault="00DD6A89" w:rsidP="00DD6A89">
      <w:pPr>
        <w:spacing w:after="0" w:line="240" w:lineRule="auto"/>
        <w:ind w:left="720" w:hanging="720"/>
        <w:jc w:val="both"/>
        <w:rPr>
          <w:rFonts w:ascii="Times New Roman" w:hAnsi="Times New Roman"/>
          <w:b/>
          <w:sz w:val="24"/>
          <w:szCs w:val="24"/>
        </w:rPr>
      </w:pPr>
    </w:p>
    <w:p w:rsidR="00DD6A89" w:rsidRPr="00FD35CD" w:rsidRDefault="00DD6A89" w:rsidP="00DD6A89">
      <w:pPr>
        <w:spacing w:after="0" w:line="240" w:lineRule="auto"/>
        <w:ind w:left="720" w:hanging="720"/>
        <w:jc w:val="both"/>
        <w:rPr>
          <w:rFonts w:ascii="Times New Roman" w:hAnsi="Times New Roman"/>
          <w:sz w:val="24"/>
          <w:szCs w:val="24"/>
        </w:rPr>
      </w:pPr>
      <w:r w:rsidRPr="00FD35CD">
        <w:rPr>
          <w:rFonts w:ascii="Times New Roman" w:hAnsi="Times New Roman"/>
          <w:b/>
          <w:sz w:val="24"/>
          <w:szCs w:val="24"/>
        </w:rPr>
        <w:tab/>
      </w:r>
      <w:r w:rsidRPr="00FD35CD">
        <w:rPr>
          <w:rFonts w:ascii="Times New Roman" w:hAnsi="Times New Roman"/>
          <w:sz w:val="24"/>
          <w:szCs w:val="24"/>
        </w:rPr>
        <w:t>Based on the student’s review of at least two</w:t>
      </w:r>
      <w:r>
        <w:rPr>
          <w:rFonts w:ascii="Times New Roman" w:hAnsi="Times New Roman"/>
          <w:sz w:val="24"/>
          <w:szCs w:val="24"/>
        </w:rPr>
        <w:t xml:space="preserve"> or more</w:t>
      </w:r>
      <w:r w:rsidRPr="00FD35CD">
        <w:rPr>
          <w:rFonts w:ascii="Times New Roman" w:hAnsi="Times New Roman"/>
          <w:sz w:val="24"/>
          <w:szCs w:val="24"/>
        </w:rPr>
        <w:t xml:space="preserve"> current journal articles from impact factor/indexed journal(s) in the student’s area of specialization. </w:t>
      </w:r>
    </w:p>
    <w:p w:rsidR="00DD6A89" w:rsidRPr="00FD35CD" w:rsidRDefault="00DD6A89" w:rsidP="00DD6A89">
      <w:pPr>
        <w:spacing w:after="0" w:line="240" w:lineRule="auto"/>
        <w:ind w:left="720" w:hanging="720"/>
        <w:jc w:val="both"/>
        <w:rPr>
          <w:rFonts w:ascii="Times New Roman" w:hAnsi="Times New Roman"/>
          <w:sz w:val="24"/>
          <w:szCs w:val="24"/>
        </w:rPr>
      </w:pPr>
    </w:p>
    <w:p w:rsidR="00DD6A89" w:rsidRPr="00FD35CD" w:rsidRDefault="00DD6A89" w:rsidP="00DD6A89">
      <w:pPr>
        <w:spacing w:after="0" w:line="240" w:lineRule="auto"/>
        <w:ind w:left="720" w:hanging="720"/>
        <w:jc w:val="both"/>
        <w:rPr>
          <w:rFonts w:ascii="Times New Roman" w:hAnsi="Times New Roman"/>
          <w:b/>
          <w:sz w:val="24"/>
          <w:szCs w:val="24"/>
        </w:rPr>
      </w:pPr>
      <w:proofErr w:type="spellStart"/>
      <w:r w:rsidRPr="00FD35CD">
        <w:rPr>
          <w:rFonts w:ascii="Times New Roman" w:hAnsi="Times New Roman"/>
          <w:b/>
          <w:sz w:val="24"/>
          <w:szCs w:val="24"/>
        </w:rPr>
        <w:t>STA</w:t>
      </w:r>
      <w:proofErr w:type="spellEnd"/>
      <w:r w:rsidRPr="00FD35CD">
        <w:rPr>
          <w:rFonts w:ascii="Times New Roman" w:hAnsi="Times New Roman"/>
          <w:b/>
          <w:sz w:val="24"/>
          <w:szCs w:val="24"/>
        </w:rPr>
        <w:t xml:space="preserve"> 894 </w:t>
      </w:r>
      <w:r>
        <w:rPr>
          <w:rFonts w:ascii="Times New Roman" w:hAnsi="Times New Roman"/>
          <w:b/>
          <w:sz w:val="24"/>
          <w:szCs w:val="24"/>
        </w:rPr>
        <w:tab/>
      </w:r>
      <w:r w:rsidRPr="00FD35CD">
        <w:rPr>
          <w:rFonts w:ascii="Times New Roman" w:hAnsi="Times New Roman"/>
          <w:b/>
          <w:sz w:val="24"/>
          <w:szCs w:val="24"/>
        </w:rPr>
        <w:t>Seminar II</w:t>
      </w:r>
      <w:r w:rsidRPr="00FD35CD">
        <w:rPr>
          <w:rFonts w:ascii="Times New Roman" w:hAnsi="Times New Roman"/>
          <w:b/>
          <w:sz w:val="24"/>
          <w:szCs w:val="24"/>
        </w:rPr>
        <w:tab/>
      </w:r>
      <w:r w:rsidRPr="00FD35CD">
        <w:rPr>
          <w:rFonts w:ascii="Times New Roman" w:hAnsi="Times New Roman"/>
          <w:b/>
          <w:sz w:val="24"/>
          <w:szCs w:val="24"/>
        </w:rPr>
        <w:tab/>
      </w:r>
      <w:r>
        <w:rPr>
          <w:rFonts w:ascii="Times New Roman" w:hAnsi="Times New Roman"/>
          <w:b/>
          <w:sz w:val="24"/>
          <w:szCs w:val="24"/>
        </w:rPr>
        <w:tab/>
      </w:r>
      <w:r w:rsidRPr="00FD35CD">
        <w:rPr>
          <w:rFonts w:ascii="Times New Roman" w:hAnsi="Times New Roman"/>
          <w:b/>
          <w:sz w:val="24"/>
          <w:szCs w:val="24"/>
        </w:rPr>
        <w:t xml:space="preserve">                                                           </w:t>
      </w:r>
      <w:r>
        <w:rPr>
          <w:rFonts w:ascii="Times New Roman" w:hAnsi="Times New Roman"/>
          <w:b/>
          <w:sz w:val="24"/>
          <w:szCs w:val="24"/>
        </w:rPr>
        <w:t xml:space="preserve">   (3</w:t>
      </w:r>
      <w:r w:rsidRPr="00FD35CD">
        <w:rPr>
          <w:rFonts w:ascii="Times New Roman" w:hAnsi="Times New Roman"/>
          <w:b/>
          <w:sz w:val="24"/>
          <w:szCs w:val="24"/>
        </w:rPr>
        <w:t xml:space="preserve"> Units)</w:t>
      </w:r>
    </w:p>
    <w:p w:rsidR="00DD6A89" w:rsidRPr="00FD35CD" w:rsidRDefault="00DD6A89" w:rsidP="00DD6A89">
      <w:pPr>
        <w:spacing w:after="0" w:line="240" w:lineRule="auto"/>
        <w:ind w:left="720" w:hanging="720"/>
        <w:jc w:val="both"/>
        <w:rPr>
          <w:rFonts w:ascii="Times New Roman" w:hAnsi="Times New Roman"/>
          <w:sz w:val="24"/>
          <w:szCs w:val="24"/>
        </w:rPr>
      </w:pPr>
      <w:r w:rsidRPr="00FD35CD">
        <w:rPr>
          <w:rFonts w:ascii="Times New Roman" w:hAnsi="Times New Roman"/>
          <w:sz w:val="24"/>
          <w:szCs w:val="24"/>
        </w:rPr>
        <w:tab/>
      </w:r>
    </w:p>
    <w:p w:rsidR="00DD6A89" w:rsidRPr="00FD35CD" w:rsidRDefault="00DD6A89" w:rsidP="00DD6A89">
      <w:pPr>
        <w:spacing w:after="0" w:line="240" w:lineRule="auto"/>
        <w:ind w:left="720" w:hanging="720"/>
        <w:jc w:val="both"/>
        <w:rPr>
          <w:rFonts w:ascii="Times New Roman" w:hAnsi="Times New Roman"/>
          <w:sz w:val="24"/>
          <w:szCs w:val="24"/>
        </w:rPr>
      </w:pPr>
      <w:r w:rsidRPr="00FD35CD">
        <w:rPr>
          <w:rFonts w:ascii="Times New Roman" w:hAnsi="Times New Roman"/>
          <w:sz w:val="24"/>
          <w:szCs w:val="24"/>
        </w:rPr>
        <w:tab/>
        <w:t>Further reviews of at least two</w:t>
      </w:r>
      <w:r>
        <w:rPr>
          <w:rFonts w:ascii="Times New Roman" w:hAnsi="Times New Roman"/>
          <w:sz w:val="24"/>
          <w:szCs w:val="24"/>
        </w:rPr>
        <w:t xml:space="preserve"> or</w:t>
      </w:r>
      <w:r w:rsidRPr="00FD35CD">
        <w:rPr>
          <w:rFonts w:ascii="Times New Roman" w:hAnsi="Times New Roman"/>
          <w:sz w:val="24"/>
          <w:szCs w:val="24"/>
        </w:rPr>
        <w:t xml:space="preserve"> more </w:t>
      </w:r>
      <w:r>
        <w:rPr>
          <w:rFonts w:ascii="Times New Roman" w:hAnsi="Times New Roman"/>
          <w:sz w:val="24"/>
          <w:szCs w:val="24"/>
        </w:rPr>
        <w:t xml:space="preserve">current </w:t>
      </w:r>
      <w:r w:rsidRPr="00FD35CD">
        <w:rPr>
          <w:rFonts w:ascii="Times New Roman" w:hAnsi="Times New Roman"/>
          <w:sz w:val="24"/>
          <w:szCs w:val="24"/>
        </w:rPr>
        <w:t>journal articles from impact factor/indexed journal(s) in the student’s area of specialization.</w:t>
      </w:r>
    </w:p>
    <w:p w:rsidR="00DD6A89" w:rsidRDefault="00DD6A89" w:rsidP="00DD6A89">
      <w:pPr>
        <w:spacing w:after="0" w:line="240" w:lineRule="auto"/>
        <w:ind w:left="720" w:hanging="720"/>
        <w:jc w:val="both"/>
        <w:rPr>
          <w:rFonts w:ascii="Times New Roman" w:hAnsi="Times New Roman"/>
          <w:b/>
          <w:sz w:val="24"/>
          <w:szCs w:val="24"/>
        </w:rPr>
      </w:pPr>
      <w:r w:rsidRPr="00FD35CD">
        <w:rPr>
          <w:rFonts w:ascii="Times New Roman" w:hAnsi="Times New Roman"/>
          <w:sz w:val="24"/>
          <w:szCs w:val="24"/>
        </w:rPr>
        <w:tab/>
      </w:r>
    </w:p>
    <w:p w:rsidR="00DD6A89" w:rsidRPr="00FD35CD" w:rsidRDefault="00DD6A89" w:rsidP="00DD6A89">
      <w:pPr>
        <w:jc w:val="both"/>
        <w:rPr>
          <w:rFonts w:ascii="Times New Roman" w:hAnsi="Times New Roman"/>
          <w:b/>
          <w:sz w:val="24"/>
          <w:szCs w:val="24"/>
        </w:rPr>
      </w:pPr>
      <w:proofErr w:type="spellStart"/>
      <w:r w:rsidRPr="00FD35CD">
        <w:rPr>
          <w:rFonts w:ascii="Times New Roman" w:hAnsi="Times New Roman"/>
          <w:b/>
          <w:sz w:val="24"/>
          <w:szCs w:val="24"/>
        </w:rPr>
        <w:t>STA</w:t>
      </w:r>
      <w:proofErr w:type="spellEnd"/>
      <w:r w:rsidRPr="00FD35CD">
        <w:rPr>
          <w:rFonts w:ascii="Times New Roman" w:hAnsi="Times New Roman"/>
          <w:b/>
          <w:sz w:val="24"/>
          <w:szCs w:val="24"/>
        </w:rPr>
        <w:t xml:space="preserve"> 895</w:t>
      </w:r>
      <w:r>
        <w:rPr>
          <w:rFonts w:ascii="Times New Roman" w:hAnsi="Times New Roman"/>
          <w:b/>
          <w:sz w:val="24"/>
          <w:szCs w:val="24"/>
        </w:rPr>
        <w:tab/>
      </w:r>
      <w:r w:rsidRPr="00FD35CD">
        <w:rPr>
          <w:rFonts w:ascii="Times New Roman" w:hAnsi="Times New Roman"/>
          <w:b/>
          <w:sz w:val="24"/>
          <w:szCs w:val="24"/>
        </w:rPr>
        <w:t xml:space="preserve">  Ph.D. Thesis</w:t>
      </w:r>
      <w:r w:rsidRPr="00FD35CD">
        <w:rPr>
          <w:rFonts w:ascii="Times New Roman" w:hAnsi="Times New Roman"/>
          <w:b/>
          <w:sz w:val="24"/>
          <w:szCs w:val="24"/>
        </w:rPr>
        <w:tab/>
      </w:r>
      <w:r w:rsidRPr="00FD35CD">
        <w:rPr>
          <w:rFonts w:ascii="Times New Roman" w:hAnsi="Times New Roman"/>
          <w:b/>
          <w:sz w:val="24"/>
          <w:szCs w:val="24"/>
        </w:rPr>
        <w:tab/>
      </w:r>
      <w:r w:rsidRPr="00FD35CD">
        <w:rPr>
          <w:rFonts w:ascii="Times New Roman" w:hAnsi="Times New Roman"/>
          <w:b/>
          <w:sz w:val="24"/>
          <w:szCs w:val="24"/>
        </w:rPr>
        <w:tab/>
      </w:r>
      <w:r w:rsidRPr="00FD35CD">
        <w:rPr>
          <w:rFonts w:ascii="Times New Roman" w:hAnsi="Times New Roman"/>
          <w:b/>
          <w:sz w:val="24"/>
          <w:szCs w:val="24"/>
        </w:rPr>
        <w:tab/>
      </w:r>
      <w:r w:rsidRPr="00FD35CD">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D35CD">
        <w:rPr>
          <w:rFonts w:ascii="Times New Roman" w:hAnsi="Times New Roman"/>
          <w:b/>
          <w:sz w:val="24"/>
          <w:szCs w:val="24"/>
        </w:rPr>
        <w:t xml:space="preserve">     (12 Units)</w:t>
      </w:r>
    </w:p>
    <w:p w:rsidR="00DD6A89" w:rsidRPr="00FD35CD" w:rsidRDefault="00DD6A89" w:rsidP="00DD6A89">
      <w:pPr>
        <w:ind w:left="720"/>
        <w:jc w:val="both"/>
        <w:rPr>
          <w:rFonts w:ascii="Times New Roman" w:hAnsi="Times New Roman"/>
          <w:sz w:val="24"/>
          <w:szCs w:val="24"/>
        </w:rPr>
      </w:pPr>
      <w:r w:rsidRPr="00FD35CD">
        <w:rPr>
          <w:rFonts w:ascii="Times New Roman" w:hAnsi="Times New Roman"/>
          <w:sz w:val="24"/>
          <w:szCs w:val="24"/>
        </w:rPr>
        <w:t>The work shall consist of an in-depth and comprehensive research to be embodied in a thesis. It should be an original contribution to knowledge in the student’s area of specialization. In addition, the student must present one progress report seminar and at least one seminar at the conclusion of the Ph.D. research work, all to the satisfaction of the Departmental postgraduate committee.</w:t>
      </w:r>
    </w:p>
    <w:p w:rsidR="00DD6A89" w:rsidRPr="00FD35CD" w:rsidRDefault="00DD6A89" w:rsidP="00DD6A89">
      <w:pPr>
        <w:ind w:left="720"/>
        <w:jc w:val="both"/>
        <w:rPr>
          <w:rFonts w:ascii="Times New Roman" w:hAnsi="Times New Roman"/>
          <w:sz w:val="24"/>
          <w:szCs w:val="24"/>
        </w:rPr>
      </w:pPr>
      <w:r w:rsidRPr="00FD35CD">
        <w:rPr>
          <w:rFonts w:ascii="Times New Roman" w:hAnsi="Times New Roman"/>
          <w:sz w:val="24"/>
          <w:szCs w:val="24"/>
        </w:rPr>
        <w:t xml:space="preserve">These seminars will be graded; a pass mark of Grade B in each seminar is needed for the student to move to the next stage of his/her research work and final Ph.D. thesis </w:t>
      </w:r>
      <w:proofErr w:type="spellStart"/>
      <w:r w:rsidRPr="00FD35CD">
        <w:rPr>
          <w:rFonts w:ascii="Times New Roman" w:hAnsi="Times New Roman"/>
          <w:sz w:val="24"/>
          <w:szCs w:val="24"/>
        </w:rPr>
        <w:t>defense</w:t>
      </w:r>
      <w:proofErr w:type="spellEnd"/>
      <w:r w:rsidRPr="00FD35CD">
        <w:rPr>
          <w:rFonts w:ascii="Times New Roman" w:hAnsi="Times New Roman"/>
          <w:sz w:val="24"/>
          <w:szCs w:val="24"/>
        </w:rPr>
        <w:t>.</w:t>
      </w:r>
    </w:p>
    <w:p w:rsidR="00DD6A89" w:rsidRPr="00FD35CD" w:rsidRDefault="00DD6A89" w:rsidP="00DD6A89">
      <w:pPr>
        <w:jc w:val="both"/>
        <w:rPr>
          <w:rFonts w:ascii="Times New Roman" w:hAnsi="Times New Roman"/>
          <w:sz w:val="24"/>
          <w:szCs w:val="24"/>
        </w:rPr>
      </w:pPr>
      <w:r w:rsidRPr="00FD35CD">
        <w:rPr>
          <w:rFonts w:ascii="Times New Roman" w:hAnsi="Times New Roman"/>
          <w:sz w:val="24"/>
          <w:szCs w:val="24"/>
        </w:rPr>
        <w:lastRenderedPageBreak/>
        <w:t xml:space="preserve">In addition, a Ph.D. student is required to have at least </w:t>
      </w:r>
      <w:r>
        <w:rPr>
          <w:rFonts w:ascii="Times New Roman" w:hAnsi="Times New Roman"/>
          <w:sz w:val="24"/>
          <w:szCs w:val="24"/>
        </w:rPr>
        <w:t>an acceptance letter in any I</w:t>
      </w:r>
      <w:r w:rsidRPr="00FD35CD">
        <w:rPr>
          <w:rFonts w:ascii="Times New Roman" w:hAnsi="Times New Roman"/>
          <w:sz w:val="24"/>
          <w:szCs w:val="24"/>
        </w:rPr>
        <w:t xml:space="preserve">mpact </w:t>
      </w:r>
      <w:r>
        <w:rPr>
          <w:rFonts w:ascii="Times New Roman" w:hAnsi="Times New Roman"/>
          <w:sz w:val="24"/>
          <w:szCs w:val="24"/>
        </w:rPr>
        <w:t>F</w:t>
      </w:r>
      <w:r w:rsidRPr="00FD35CD">
        <w:rPr>
          <w:rFonts w:ascii="Times New Roman" w:hAnsi="Times New Roman"/>
          <w:sz w:val="24"/>
          <w:szCs w:val="24"/>
        </w:rPr>
        <w:t xml:space="preserve">actor </w:t>
      </w:r>
      <w:r>
        <w:rPr>
          <w:rFonts w:ascii="Times New Roman" w:hAnsi="Times New Roman"/>
          <w:sz w:val="24"/>
          <w:szCs w:val="24"/>
        </w:rPr>
        <w:t>Indexed J</w:t>
      </w:r>
      <w:r w:rsidRPr="00FD35CD">
        <w:rPr>
          <w:rFonts w:ascii="Times New Roman" w:hAnsi="Times New Roman"/>
          <w:sz w:val="24"/>
          <w:szCs w:val="24"/>
        </w:rPr>
        <w:t xml:space="preserve">ournal </w:t>
      </w:r>
      <w:r>
        <w:rPr>
          <w:rFonts w:ascii="Times New Roman" w:hAnsi="Times New Roman"/>
          <w:sz w:val="24"/>
          <w:szCs w:val="24"/>
        </w:rPr>
        <w:t>approved by the University for Promotion. In the absence of acceptance letter, evidence of a galley-proof version of the article can be accepted. In addition, the student shall show evidence of attendance and presentation of paper in a National or International conference in his/her field</w:t>
      </w:r>
      <w:r w:rsidRPr="00FD35CD">
        <w:rPr>
          <w:rFonts w:ascii="Times New Roman" w:hAnsi="Times New Roman"/>
          <w:sz w:val="24"/>
          <w:szCs w:val="24"/>
        </w:rPr>
        <w:t>.</w:t>
      </w:r>
    </w:p>
    <w:p w:rsidR="00DD6A89" w:rsidRPr="00FD35CD" w:rsidRDefault="00DD6A89" w:rsidP="00DD6A89">
      <w:pPr>
        <w:jc w:val="both"/>
        <w:rPr>
          <w:rFonts w:ascii="Times New Roman" w:hAnsi="Times New Roman"/>
          <w:sz w:val="24"/>
          <w:szCs w:val="24"/>
        </w:rPr>
      </w:pPr>
    </w:p>
    <w:p w:rsidR="00DD6A89" w:rsidRPr="00FD35CD" w:rsidRDefault="00DD6A89" w:rsidP="00DD6A89">
      <w:pPr>
        <w:spacing w:after="0" w:line="240" w:lineRule="auto"/>
        <w:ind w:left="720" w:hanging="720"/>
        <w:jc w:val="both"/>
        <w:rPr>
          <w:rFonts w:ascii="Times New Roman" w:hAnsi="Times New Roman"/>
          <w:sz w:val="24"/>
          <w:szCs w:val="24"/>
        </w:rPr>
      </w:pPr>
    </w:p>
    <w:p w:rsidR="001E717F" w:rsidRPr="00A6606D" w:rsidRDefault="001E717F" w:rsidP="00CB5696">
      <w:pPr>
        <w:spacing w:line="240" w:lineRule="auto"/>
        <w:jc w:val="both"/>
        <w:rPr>
          <w:rFonts w:ascii="Times New Roman" w:hAnsi="Times New Roman" w:cs="Times New Roman"/>
          <w:b/>
          <w:sz w:val="24"/>
          <w:szCs w:val="24"/>
        </w:rPr>
      </w:pPr>
      <w:bookmarkStart w:id="0" w:name="_GoBack"/>
      <w:bookmarkEnd w:id="0"/>
    </w:p>
    <w:sectPr w:rsidR="001E717F" w:rsidRPr="00A6606D" w:rsidSect="00A470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F7" w:rsidRDefault="00E628F7" w:rsidP="00CE516F">
      <w:pPr>
        <w:spacing w:after="0" w:line="240" w:lineRule="auto"/>
      </w:pPr>
      <w:r>
        <w:separator/>
      </w:r>
    </w:p>
  </w:endnote>
  <w:endnote w:type="continuationSeparator" w:id="0">
    <w:p w:rsidR="00E628F7" w:rsidRDefault="00E628F7" w:rsidP="00CE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68"/>
      <w:docPartObj>
        <w:docPartGallery w:val="Page Numbers (Bottom of Page)"/>
        <w:docPartUnique/>
      </w:docPartObj>
    </w:sdtPr>
    <w:sdtEndPr/>
    <w:sdtContent>
      <w:p w:rsidR="00BE38A2" w:rsidRDefault="00E628F7">
        <w:pPr>
          <w:pStyle w:val="Footer"/>
          <w:jc w:val="center"/>
        </w:pPr>
        <w:r>
          <w:fldChar w:fldCharType="begin"/>
        </w:r>
        <w:r>
          <w:instrText xml:space="preserve"> PAGE   \* MERGEFORMAT </w:instrText>
        </w:r>
        <w:r>
          <w:fldChar w:fldCharType="separate"/>
        </w:r>
        <w:r w:rsidR="00DD6A89">
          <w:rPr>
            <w:noProof/>
          </w:rPr>
          <w:t>12</w:t>
        </w:r>
        <w:r>
          <w:rPr>
            <w:noProof/>
          </w:rPr>
          <w:fldChar w:fldCharType="end"/>
        </w:r>
      </w:p>
    </w:sdtContent>
  </w:sdt>
  <w:p w:rsidR="00BE38A2" w:rsidRDefault="00BE3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F7" w:rsidRDefault="00E628F7" w:rsidP="00CE516F">
      <w:pPr>
        <w:spacing w:after="0" w:line="240" w:lineRule="auto"/>
      </w:pPr>
      <w:r>
        <w:separator/>
      </w:r>
    </w:p>
  </w:footnote>
  <w:footnote w:type="continuationSeparator" w:id="0">
    <w:p w:rsidR="00E628F7" w:rsidRDefault="00E628F7" w:rsidP="00CE5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264C"/>
    <w:multiLevelType w:val="hybridMultilevel"/>
    <w:tmpl w:val="9F6EB560"/>
    <w:lvl w:ilvl="0" w:tplc="9CF6F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B442E"/>
    <w:multiLevelType w:val="hybridMultilevel"/>
    <w:tmpl w:val="5C76A6E4"/>
    <w:lvl w:ilvl="0" w:tplc="6CECF4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4C3333"/>
    <w:multiLevelType w:val="hybridMultilevel"/>
    <w:tmpl w:val="CF04717A"/>
    <w:lvl w:ilvl="0" w:tplc="BEE617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32154"/>
    <w:multiLevelType w:val="hybridMultilevel"/>
    <w:tmpl w:val="E7C29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23AD0"/>
    <w:multiLevelType w:val="hybridMultilevel"/>
    <w:tmpl w:val="05561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80E5B"/>
    <w:multiLevelType w:val="hybridMultilevel"/>
    <w:tmpl w:val="E6062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C5A8F"/>
    <w:multiLevelType w:val="hybridMultilevel"/>
    <w:tmpl w:val="F8B4BE98"/>
    <w:lvl w:ilvl="0" w:tplc="8D7067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157311"/>
    <w:multiLevelType w:val="hybridMultilevel"/>
    <w:tmpl w:val="6106987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66B2"/>
    <w:rsid w:val="0000621E"/>
    <w:rsid w:val="000105AC"/>
    <w:rsid w:val="00012F52"/>
    <w:rsid w:val="00016C3F"/>
    <w:rsid w:val="00031FF3"/>
    <w:rsid w:val="00036B19"/>
    <w:rsid w:val="00057BB7"/>
    <w:rsid w:val="000605F2"/>
    <w:rsid w:val="000700D6"/>
    <w:rsid w:val="000B2E0B"/>
    <w:rsid w:val="000D35C9"/>
    <w:rsid w:val="000F629D"/>
    <w:rsid w:val="0011618E"/>
    <w:rsid w:val="001174EA"/>
    <w:rsid w:val="00117B4A"/>
    <w:rsid w:val="001345AB"/>
    <w:rsid w:val="001432D4"/>
    <w:rsid w:val="001546D2"/>
    <w:rsid w:val="001556E3"/>
    <w:rsid w:val="001802B5"/>
    <w:rsid w:val="001840AB"/>
    <w:rsid w:val="001932F5"/>
    <w:rsid w:val="001A6FBC"/>
    <w:rsid w:val="001B1E15"/>
    <w:rsid w:val="001B6FF6"/>
    <w:rsid w:val="001C60AB"/>
    <w:rsid w:val="001D0EAF"/>
    <w:rsid w:val="001D2403"/>
    <w:rsid w:val="001E717F"/>
    <w:rsid w:val="001E72DC"/>
    <w:rsid w:val="0021011A"/>
    <w:rsid w:val="002116F5"/>
    <w:rsid w:val="00224355"/>
    <w:rsid w:val="00225F21"/>
    <w:rsid w:val="00265089"/>
    <w:rsid w:val="00274A62"/>
    <w:rsid w:val="002821DB"/>
    <w:rsid w:val="002A1482"/>
    <w:rsid w:val="002A192D"/>
    <w:rsid w:val="002A274A"/>
    <w:rsid w:val="002B7CC8"/>
    <w:rsid w:val="002C25F8"/>
    <w:rsid w:val="002C536E"/>
    <w:rsid w:val="002F4A38"/>
    <w:rsid w:val="002F4B67"/>
    <w:rsid w:val="00372FA5"/>
    <w:rsid w:val="00385B7B"/>
    <w:rsid w:val="00395320"/>
    <w:rsid w:val="00396B0D"/>
    <w:rsid w:val="003B30AC"/>
    <w:rsid w:val="003B505B"/>
    <w:rsid w:val="003C30DB"/>
    <w:rsid w:val="003D6B94"/>
    <w:rsid w:val="003F5972"/>
    <w:rsid w:val="00422458"/>
    <w:rsid w:val="00422F4D"/>
    <w:rsid w:val="00436DC3"/>
    <w:rsid w:val="004459AA"/>
    <w:rsid w:val="004466EE"/>
    <w:rsid w:val="00455550"/>
    <w:rsid w:val="00462687"/>
    <w:rsid w:val="004751C3"/>
    <w:rsid w:val="00485CEC"/>
    <w:rsid w:val="004B0D38"/>
    <w:rsid w:val="004B5E91"/>
    <w:rsid w:val="004C02CB"/>
    <w:rsid w:val="004D00DF"/>
    <w:rsid w:val="004F10BA"/>
    <w:rsid w:val="004F430F"/>
    <w:rsid w:val="005114F2"/>
    <w:rsid w:val="00514104"/>
    <w:rsid w:val="00526916"/>
    <w:rsid w:val="00540B6B"/>
    <w:rsid w:val="00560B94"/>
    <w:rsid w:val="0056349B"/>
    <w:rsid w:val="005A036E"/>
    <w:rsid w:val="005A78A5"/>
    <w:rsid w:val="005B5DAE"/>
    <w:rsid w:val="005C204E"/>
    <w:rsid w:val="005E0635"/>
    <w:rsid w:val="00600C74"/>
    <w:rsid w:val="00616961"/>
    <w:rsid w:val="00624356"/>
    <w:rsid w:val="00630CC9"/>
    <w:rsid w:val="0064250F"/>
    <w:rsid w:val="0065098C"/>
    <w:rsid w:val="00666E1C"/>
    <w:rsid w:val="0069175C"/>
    <w:rsid w:val="00692139"/>
    <w:rsid w:val="006B37DB"/>
    <w:rsid w:val="006B3CB8"/>
    <w:rsid w:val="006B52E6"/>
    <w:rsid w:val="006E0D9E"/>
    <w:rsid w:val="006E3F6F"/>
    <w:rsid w:val="006F7F52"/>
    <w:rsid w:val="0070523B"/>
    <w:rsid w:val="007111F1"/>
    <w:rsid w:val="00717984"/>
    <w:rsid w:val="007322A3"/>
    <w:rsid w:val="007367DB"/>
    <w:rsid w:val="0075595D"/>
    <w:rsid w:val="00757AF6"/>
    <w:rsid w:val="00767860"/>
    <w:rsid w:val="00781092"/>
    <w:rsid w:val="00793130"/>
    <w:rsid w:val="007D5854"/>
    <w:rsid w:val="00807D64"/>
    <w:rsid w:val="00822868"/>
    <w:rsid w:val="00823E03"/>
    <w:rsid w:val="00831889"/>
    <w:rsid w:val="00837FCE"/>
    <w:rsid w:val="00851ECC"/>
    <w:rsid w:val="008829D7"/>
    <w:rsid w:val="00894F7E"/>
    <w:rsid w:val="008A1573"/>
    <w:rsid w:val="008A3890"/>
    <w:rsid w:val="008A5359"/>
    <w:rsid w:val="008A6B41"/>
    <w:rsid w:val="008B14F0"/>
    <w:rsid w:val="008C05AC"/>
    <w:rsid w:val="008C4C80"/>
    <w:rsid w:val="008D465A"/>
    <w:rsid w:val="008D5EEC"/>
    <w:rsid w:val="0091441F"/>
    <w:rsid w:val="00915CFE"/>
    <w:rsid w:val="00916A4F"/>
    <w:rsid w:val="009240CE"/>
    <w:rsid w:val="009437B1"/>
    <w:rsid w:val="00974035"/>
    <w:rsid w:val="00982AA1"/>
    <w:rsid w:val="009862F4"/>
    <w:rsid w:val="009879D1"/>
    <w:rsid w:val="00995864"/>
    <w:rsid w:val="009D7D34"/>
    <w:rsid w:val="009F0835"/>
    <w:rsid w:val="009F3AD0"/>
    <w:rsid w:val="00A13172"/>
    <w:rsid w:val="00A15D95"/>
    <w:rsid w:val="00A162A7"/>
    <w:rsid w:val="00A17BA2"/>
    <w:rsid w:val="00A23778"/>
    <w:rsid w:val="00A26BF2"/>
    <w:rsid w:val="00A275A2"/>
    <w:rsid w:val="00A4681E"/>
    <w:rsid w:val="00A470CA"/>
    <w:rsid w:val="00A521CF"/>
    <w:rsid w:val="00A6606D"/>
    <w:rsid w:val="00A76F3F"/>
    <w:rsid w:val="00AA3EF5"/>
    <w:rsid w:val="00AE6DD2"/>
    <w:rsid w:val="00B036D8"/>
    <w:rsid w:val="00B125C5"/>
    <w:rsid w:val="00B37AF3"/>
    <w:rsid w:val="00B437D1"/>
    <w:rsid w:val="00B63700"/>
    <w:rsid w:val="00B66A06"/>
    <w:rsid w:val="00B77332"/>
    <w:rsid w:val="00B80835"/>
    <w:rsid w:val="00B82003"/>
    <w:rsid w:val="00B82FD1"/>
    <w:rsid w:val="00BC2F0E"/>
    <w:rsid w:val="00BC719F"/>
    <w:rsid w:val="00BD351D"/>
    <w:rsid w:val="00BD5B51"/>
    <w:rsid w:val="00BD773C"/>
    <w:rsid w:val="00BE30A6"/>
    <w:rsid w:val="00BE38A2"/>
    <w:rsid w:val="00BE45AC"/>
    <w:rsid w:val="00C07EAF"/>
    <w:rsid w:val="00C15B77"/>
    <w:rsid w:val="00C32BB1"/>
    <w:rsid w:val="00C40B8B"/>
    <w:rsid w:val="00C4486D"/>
    <w:rsid w:val="00C5253D"/>
    <w:rsid w:val="00C846D1"/>
    <w:rsid w:val="00C86BD1"/>
    <w:rsid w:val="00CA3ADC"/>
    <w:rsid w:val="00CB14BC"/>
    <w:rsid w:val="00CB5696"/>
    <w:rsid w:val="00CB6B47"/>
    <w:rsid w:val="00CC191D"/>
    <w:rsid w:val="00CC4A27"/>
    <w:rsid w:val="00CC4BC3"/>
    <w:rsid w:val="00CD396C"/>
    <w:rsid w:val="00CE516F"/>
    <w:rsid w:val="00CF079C"/>
    <w:rsid w:val="00D14007"/>
    <w:rsid w:val="00D22892"/>
    <w:rsid w:val="00D31D78"/>
    <w:rsid w:val="00D77909"/>
    <w:rsid w:val="00DB21E0"/>
    <w:rsid w:val="00DB4846"/>
    <w:rsid w:val="00DC1505"/>
    <w:rsid w:val="00DC7E31"/>
    <w:rsid w:val="00DD0316"/>
    <w:rsid w:val="00DD6A89"/>
    <w:rsid w:val="00DE4A6D"/>
    <w:rsid w:val="00DF2A22"/>
    <w:rsid w:val="00DF57A5"/>
    <w:rsid w:val="00E066B2"/>
    <w:rsid w:val="00E254ED"/>
    <w:rsid w:val="00E566EE"/>
    <w:rsid w:val="00E628F7"/>
    <w:rsid w:val="00E67AD2"/>
    <w:rsid w:val="00E71D46"/>
    <w:rsid w:val="00E71DA3"/>
    <w:rsid w:val="00E73218"/>
    <w:rsid w:val="00E7789E"/>
    <w:rsid w:val="00E826BE"/>
    <w:rsid w:val="00E845C3"/>
    <w:rsid w:val="00E86B62"/>
    <w:rsid w:val="00E8791B"/>
    <w:rsid w:val="00E92C02"/>
    <w:rsid w:val="00EC4454"/>
    <w:rsid w:val="00F132B2"/>
    <w:rsid w:val="00F31694"/>
    <w:rsid w:val="00F41C90"/>
    <w:rsid w:val="00F46BE6"/>
    <w:rsid w:val="00F510F4"/>
    <w:rsid w:val="00F56E54"/>
    <w:rsid w:val="00F821CE"/>
    <w:rsid w:val="00F92E5F"/>
    <w:rsid w:val="00F94881"/>
    <w:rsid w:val="00FB1BF8"/>
    <w:rsid w:val="00FD1BFA"/>
    <w:rsid w:val="00FD5DD6"/>
    <w:rsid w:val="00FF6BBD"/>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C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30"/>
    <w:pPr>
      <w:ind w:left="720"/>
      <w:contextualSpacing/>
    </w:pPr>
  </w:style>
  <w:style w:type="paragraph" w:styleId="Header">
    <w:name w:val="header"/>
    <w:basedOn w:val="Normal"/>
    <w:link w:val="HeaderChar"/>
    <w:uiPriority w:val="99"/>
    <w:unhideWhenUsed/>
    <w:rsid w:val="00CE5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6F"/>
  </w:style>
  <w:style w:type="paragraph" w:styleId="Footer">
    <w:name w:val="footer"/>
    <w:basedOn w:val="Normal"/>
    <w:link w:val="FooterChar"/>
    <w:uiPriority w:val="99"/>
    <w:unhideWhenUsed/>
    <w:rsid w:val="00CE5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6F"/>
  </w:style>
  <w:style w:type="paragraph" w:styleId="BalloonText">
    <w:name w:val="Balloon Text"/>
    <w:basedOn w:val="Normal"/>
    <w:link w:val="BalloonTextChar"/>
    <w:uiPriority w:val="99"/>
    <w:semiHidden/>
    <w:unhideWhenUsed/>
    <w:rsid w:val="00FB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F8"/>
    <w:rPr>
      <w:rFonts w:ascii="Tahoma" w:hAnsi="Tahoma" w:cs="Tahoma"/>
      <w:sz w:val="16"/>
      <w:szCs w:val="16"/>
    </w:rPr>
  </w:style>
  <w:style w:type="paragraph" w:styleId="NormalWeb">
    <w:name w:val="Normal (Web)"/>
    <w:basedOn w:val="Normal"/>
    <w:uiPriority w:val="99"/>
    <w:semiHidden/>
    <w:unhideWhenUsed/>
    <w:rsid w:val="00807D64"/>
    <w:pPr>
      <w:spacing w:before="150" w:after="30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30"/>
    <w:pPr>
      <w:ind w:left="720"/>
      <w:contextualSpacing/>
    </w:pPr>
  </w:style>
  <w:style w:type="paragraph" w:styleId="Header">
    <w:name w:val="header"/>
    <w:basedOn w:val="Normal"/>
    <w:link w:val="HeaderChar"/>
    <w:uiPriority w:val="99"/>
    <w:unhideWhenUsed/>
    <w:rsid w:val="00CE5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6F"/>
  </w:style>
  <w:style w:type="paragraph" w:styleId="Footer">
    <w:name w:val="footer"/>
    <w:basedOn w:val="Normal"/>
    <w:link w:val="FooterChar"/>
    <w:uiPriority w:val="99"/>
    <w:unhideWhenUsed/>
    <w:rsid w:val="00CE5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6F"/>
  </w:style>
  <w:style w:type="paragraph" w:styleId="BalloonText">
    <w:name w:val="Balloon Text"/>
    <w:basedOn w:val="Normal"/>
    <w:link w:val="BalloonTextChar"/>
    <w:uiPriority w:val="99"/>
    <w:semiHidden/>
    <w:unhideWhenUsed/>
    <w:rsid w:val="00FB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okafor unn</dc:creator>
  <cp:lastModifiedBy>UNIQUE OSY</cp:lastModifiedBy>
  <cp:revision>3</cp:revision>
  <cp:lastPrinted>2014-12-18T21:31:00Z</cp:lastPrinted>
  <dcterms:created xsi:type="dcterms:W3CDTF">2006-11-12T03:28:00Z</dcterms:created>
  <dcterms:modified xsi:type="dcterms:W3CDTF">2016-01-05T14:23:00Z</dcterms:modified>
</cp:coreProperties>
</file>